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Đốt cháy 3,1g photpho trong bình chứa 5g oxi.sau phản có chất nào còn dư?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A. Oxi                                                 B. Photpho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C. Hai chất vừa hết                            D. Không xác định được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Phát biểu nào sau đây về oxi là không đúng?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A.Oxi là phi kim hoạt động hoá học rất mạnh, nhất là ở nhịêt độ cao</w:t>
      </w:r>
      <w:r>
        <w:rPr>
          <w:rFonts w:asciiTheme="majorHAnsi" w:hAnsiTheme="majorHAnsi" w:cstheme="majorHAnsi"/>
          <w:sz w:val="20"/>
          <w:szCs w:val="20"/>
          <w:lang w:val="pt-BR"/>
        </w:rPr>
        <w:t>.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B.Oxi tạo oxit axit với hầu hết kim loại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C.Oxi không có mùi và vị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D.Oxi cần thiết cho sự sống</w:t>
      </w:r>
      <w:r>
        <w:rPr>
          <w:rFonts w:asciiTheme="majorHAnsi" w:hAnsiTheme="majorHAnsi" w:cstheme="majorHAnsi"/>
          <w:sz w:val="20"/>
          <w:szCs w:val="20"/>
          <w:lang w:val="pt-BR"/>
        </w:rPr>
        <w:t>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Cho phản ứng: C + 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-&gt;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. Phản ứng trên là: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>
        <w:rPr>
          <w:rFonts w:asciiTheme="majorHAnsi" w:hAnsiTheme="majorHAnsi" w:cstheme="majorHAnsi"/>
          <w:sz w:val="20"/>
          <w:szCs w:val="20"/>
          <w:lang w:val="pt-BR"/>
        </w:rPr>
        <w:t>A. Phản ứng hoá hợp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                 B. Phản ứng toả nhiệt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C. Phản ứng </w:t>
      </w:r>
      <w:r>
        <w:rPr>
          <w:rFonts w:asciiTheme="majorHAnsi" w:hAnsiTheme="majorHAnsi" w:cstheme="majorHAnsi"/>
          <w:sz w:val="20"/>
          <w:szCs w:val="20"/>
          <w:lang w:val="pt-BR"/>
        </w:rPr>
        <w:t>phân hủy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          </w:t>
      </w:r>
      <w:r>
        <w:rPr>
          <w:rFonts w:asciiTheme="majorHAnsi" w:hAnsiTheme="majorHAnsi" w:cstheme="majorHAnsi"/>
          <w:sz w:val="20"/>
          <w:szCs w:val="20"/>
          <w:lang w:val="pt-BR"/>
        </w:rPr>
        <w:t xml:space="preserve">     D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. </w:t>
      </w:r>
      <w:r>
        <w:rPr>
          <w:rFonts w:asciiTheme="majorHAnsi" w:hAnsiTheme="majorHAnsi" w:cstheme="majorHAnsi"/>
          <w:sz w:val="20"/>
          <w:szCs w:val="20"/>
          <w:lang w:val="pt-BR"/>
        </w:rPr>
        <w:t>Phản ứng thế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Quá trình nào dưới đây không làm giảm lượng oxi trong không khí?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A. Sự gỉ của các vật dụng bằng sắt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B. Sự cháy của than, củi, bếp ga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C. Sự quang hợp của cây xanh     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D. Sự hô hấp của động vật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Phần trăm về khối lượng của oxi cao nhất trong oxi nào cho dưới đây?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>
        <w:rPr>
          <w:rFonts w:asciiTheme="majorHAnsi" w:hAnsiTheme="majorHAnsi" w:cstheme="majorHAnsi"/>
          <w:sz w:val="20"/>
          <w:szCs w:val="20"/>
          <w:lang w:val="pt-BR"/>
        </w:rPr>
        <w:t xml:space="preserve">A. CuO            B. ZnO                 C.PbO                   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D. MgO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Oxit nào dưới đây góp nhiều phần nhất vào sự hình thành mưa axit?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(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cacbon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)                  B. CO(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cacbon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)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C.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softHyphen/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 xml:space="preserve">(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lưu</w:t>
      </w:r>
      <w:proofErr w:type="spellEnd"/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huỳnh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)               D. SnO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(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)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trị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II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hoặc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IV.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Hợp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thức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SnO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tên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penta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                          B.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 C.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(II)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(IV)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phòng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nghiệm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người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ta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chế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bằng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nhiệt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phân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KClO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 hay KMnO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hoặc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KNO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do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?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Dễ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kiếm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rẻ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tiền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             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B.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Giàu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oxi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dễ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phân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huỷ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oxi</w:t>
      </w:r>
      <w:proofErr w:type="spellEnd"/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Phù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hợp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với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bị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hiện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độc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hại</w:t>
      </w:r>
      <w:proofErr w:type="spellEnd"/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fr-FR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Người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ta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thu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qua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nước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là do: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fr-FR"/>
        </w:rPr>
      </w:pPr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nhẹ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hơn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nước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        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fr-FR"/>
        </w:rPr>
      </w:pPr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B.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tan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nhiều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nước</w:t>
      </w:r>
      <w:proofErr w:type="spellEnd"/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fr-FR"/>
        </w:rPr>
      </w:pPr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C.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fr-F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tan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ít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nước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     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fr-FR"/>
        </w:rPr>
      </w:pPr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khó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hoá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lỏng</w:t>
      </w:r>
      <w:proofErr w:type="spellEnd"/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fr-FR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phòng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thí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nghiệm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điều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chế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4, 48lít 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fr-F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(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đktc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>)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fr-FR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nhỏ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nhất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: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A. KClO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>
        <w:rPr>
          <w:rFonts w:asciiTheme="majorHAnsi" w:hAnsiTheme="majorHAnsi" w:cstheme="majorHAnsi"/>
          <w:sz w:val="20"/>
          <w:szCs w:val="20"/>
          <w:lang w:val="pt-BR"/>
        </w:rPr>
        <w:tab/>
      </w:r>
      <w:r>
        <w:rPr>
          <w:rFonts w:asciiTheme="majorHAnsi" w:hAnsiTheme="majorHAnsi" w:cstheme="majorHAnsi"/>
          <w:sz w:val="20"/>
          <w:szCs w:val="20"/>
          <w:lang w:val="pt-BR"/>
        </w:rPr>
        <w:tab/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B. KMnO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4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C. KNO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softHyphen/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>
        <w:rPr>
          <w:rFonts w:asciiTheme="majorHAnsi" w:hAnsiTheme="majorHAnsi" w:cstheme="majorHAnsi"/>
          <w:sz w:val="20"/>
          <w:szCs w:val="20"/>
          <w:lang w:val="pt-BR"/>
        </w:rPr>
        <w:tab/>
      </w:r>
      <w:r>
        <w:rPr>
          <w:rFonts w:asciiTheme="majorHAnsi" w:hAnsiTheme="majorHAnsi" w:cstheme="majorHAnsi"/>
          <w:sz w:val="20"/>
          <w:szCs w:val="20"/>
          <w:lang w:val="pt-BR"/>
        </w:rPr>
        <w:tab/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D. H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O( điện phân)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nl-NL"/>
        </w:rPr>
      </w:pPr>
      <w:r w:rsidRPr="00C40A89">
        <w:rPr>
          <w:rFonts w:asciiTheme="majorHAnsi" w:hAnsiTheme="majorHAnsi" w:cstheme="majorHAnsi"/>
          <w:sz w:val="20"/>
          <w:szCs w:val="20"/>
          <w:lang w:val="nl-NL"/>
        </w:rPr>
        <w:t>Trong oxit, kim loại có hoá trị III và chiếm 70% về khối lượng là: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vertAlign w:val="subscript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A. Cr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    B. Al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C. As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   D.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Oxit nào sau đây có phần trăm khói lượng oxi nhỏ nhất?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( cho Cr= 52; Al=27; As= 75; Fe=56)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vertAlign w:val="subscript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A. Cr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    B. Al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C. As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   D.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>
        <w:rPr>
          <w:rFonts w:asciiTheme="majorHAnsi" w:hAnsiTheme="majorHAnsi" w:cstheme="majorHAnsi"/>
          <w:sz w:val="20"/>
          <w:szCs w:val="20"/>
          <w:lang w:val="pt-BR"/>
        </w:rPr>
        <w:t>Nếu đốt cháy hoàn toàn 2,4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g cacbon tr</w:t>
      </w:r>
      <w:r>
        <w:rPr>
          <w:rFonts w:asciiTheme="majorHAnsi" w:hAnsiTheme="majorHAnsi" w:cstheme="majorHAnsi"/>
          <w:sz w:val="20"/>
          <w:szCs w:val="20"/>
          <w:lang w:val="pt-BR"/>
        </w:rPr>
        <w:t>ong 4,8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g oxi thì thu được tối đa bao nhiêu gam khí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A. 6,6g                  B.6,5g                  C.6,4g                   D. 6,3g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Đốt chấy 3,2g lưu huỳnh  trong một bình chứa 1,12 lít khí 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( đktc). Thể tích khi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thu được là: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A. 4,48lít              B. 2,24 lít              </w:t>
      </w:r>
      <w:r>
        <w:rPr>
          <w:rFonts w:asciiTheme="majorHAnsi" w:hAnsiTheme="majorHAnsi" w:cstheme="majorHAnsi"/>
          <w:sz w:val="20"/>
          <w:szCs w:val="20"/>
          <w:lang w:val="pt-BR"/>
        </w:rPr>
        <w:t xml:space="preserve">C. 1,12 lít             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D. 3,36 lít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Cho các chất sau: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1. FeO                    2. KClO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    3. KMnO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4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4. CaCO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softHyphen/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              5. Không khí        6. H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>O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Những chất được dùng để điều chế oxi trong phòng thí nghiệm </w:t>
      </w:r>
    </w:p>
    <w:p w:rsidR="00A50CE9" w:rsidRPr="00C40A89" w:rsidRDefault="00A50CE9" w:rsidP="00A50CE9">
      <w:pPr>
        <w:ind w:firstLine="142"/>
        <w:outlineLvl w:val="0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A. 1, 2, 3, 5              B. 2, 3, 5, 6          C. 2, 3             D. 2, 3, 5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Khi phân huỷ có xúc tác 122,5g KClO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thể tích khí oxi thu được là: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A. 33,6 lít             B. 3,36 lít            C. 11,2 lít              D.1,12 lít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Số gam KMnO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pt-BR"/>
        </w:rPr>
        <w:softHyphen/>
        <w:t>4</w:t>
      </w:r>
      <w:r w:rsidRPr="00C40A89">
        <w:rPr>
          <w:rFonts w:asciiTheme="majorHAnsi" w:hAnsiTheme="majorHAnsi" w:cstheme="majorHAnsi"/>
          <w:sz w:val="20"/>
          <w:szCs w:val="20"/>
          <w:lang w:val="pt-BR"/>
        </w:rPr>
        <w:t xml:space="preserve"> cần dùng để đièu chế được 2,24 lít  khí oxi (đktc) là: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pt-BR"/>
        </w:rPr>
      </w:pPr>
      <w:r w:rsidRPr="00C40A89">
        <w:rPr>
          <w:rFonts w:asciiTheme="majorHAnsi" w:hAnsiTheme="majorHAnsi" w:cstheme="majorHAnsi"/>
          <w:sz w:val="20"/>
          <w:szCs w:val="20"/>
          <w:lang w:val="pt-BR"/>
        </w:rPr>
        <w:t>A. 20,7g            B. 42,8g              C. 14,3g               D. 31,6g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Dãy chỉ gồm các oxit axit là: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>
        <w:rPr>
          <w:rFonts w:asciiTheme="majorHAnsi" w:hAnsiTheme="majorHAnsi" w:cstheme="majorHAnsi"/>
          <w:sz w:val="20"/>
          <w:szCs w:val="20"/>
          <w:lang w:val="it-IT"/>
        </w:rPr>
        <w:t xml:space="preserve">A. 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CO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N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5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P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5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B.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MnO, Al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P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5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C. FeO, Mn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7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SiO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CaO,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 xml:space="preserve">3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D. Na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O, BaO, H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O, H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, ZnO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it-IT"/>
        </w:rPr>
        <w:t xml:space="preserve">Chì </w:t>
      </w:r>
      <w:r w:rsidRPr="00C157F9">
        <w:rPr>
          <w:rFonts w:asciiTheme="majorHAnsi" w:hAnsiTheme="majorHAnsi" w:cstheme="majorHAnsi"/>
          <w:sz w:val="20"/>
          <w:szCs w:val="20"/>
          <w:lang w:val="it-IT"/>
        </w:rPr>
        <w:t>có thể có hoá trị II h</w:t>
      </w:r>
      <w:r>
        <w:rPr>
          <w:rFonts w:asciiTheme="majorHAnsi" w:hAnsiTheme="majorHAnsi" w:cstheme="majorHAnsi"/>
          <w:sz w:val="20"/>
          <w:szCs w:val="20"/>
          <w:lang w:val="it-IT"/>
        </w:rPr>
        <w:t>oặc IV. Hợp chất có công thức Pb</w:t>
      </w:r>
      <w:r w:rsidRPr="00C157F9">
        <w:rPr>
          <w:rFonts w:asciiTheme="majorHAnsi" w:hAnsiTheme="majorHAnsi" w:cstheme="majorHAnsi"/>
          <w:sz w:val="20"/>
          <w:szCs w:val="20"/>
          <w:lang w:val="it-IT"/>
        </w:rPr>
        <w:t>O</w:t>
      </w:r>
      <w:r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tên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>
        <w:rPr>
          <w:rFonts w:asciiTheme="majorHAnsi" w:hAnsiTheme="majorHAnsi" w:cstheme="majorHAnsi"/>
          <w:sz w:val="20"/>
          <w:szCs w:val="20"/>
        </w:rPr>
        <w:t>Chì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</w:t>
      </w:r>
      <w:r>
        <w:rPr>
          <w:rFonts w:asciiTheme="majorHAnsi" w:hAnsiTheme="majorHAnsi" w:cstheme="majorHAnsi"/>
          <w:sz w:val="20"/>
          <w:szCs w:val="20"/>
        </w:rPr>
        <w:t>it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                             B. </w:t>
      </w:r>
      <w:proofErr w:type="spellStart"/>
      <w:r>
        <w:rPr>
          <w:rFonts w:asciiTheme="majorHAnsi" w:hAnsiTheme="majorHAnsi" w:cstheme="majorHAnsi"/>
          <w:sz w:val="20"/>
          <w:szCs w:val="20"/>
        </w:rPr>
        <w:t>Chì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C. </w:t>
      </w:r>
      <w:proofErr w:type="spellStart"/>
      <w:r>
        <w:rPr>
          <w:rFonts w:asciiTheme="majorHAnsi" w:hAnsiTheme="majorHAnsi" w:cstheme="majorHAnsi"/>
          <w:sz w:val="20"/>
          <w:szCs w:val="20"/>
        </w:rPr>
        <w:t>Chì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(II)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</w:t>
      </w:r>
      <w:r w:rsidRPr="00C40A89">
        <w:rPr>
          <w:rFonts w:asciiTheme="majorHAnsi" w:hAnsiTheme="majorHAnsi" w:cstheme="majorHAnsi"/>
          <w:sz w:val="20"/>
          <w:szCs w:val="20"/>
        </w:rPr>
        <w:t xml:space="preserve"> D. </w:t>
      </w:r>
      <w:proofErr w:type="spellStart"/>
      <w:r>
        <w:rPr>
          <w:rFonts w:asciiTheme="majorHAnsi" w:hAnsiTheme="majorHAnsi" w:cstheme="majorHAnsi"/>
          <w:sz w:val="20"/>
          <w:szCs w:val="20"/>
        </w:rPr>
        <w:t>Chì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(IV)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ứng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dưới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ứng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hợp</w:t>
      </w:r>
      <w:proofErr w:type="spellEnd"/>
      <w:r>
        <w:rPr>
          <w:rFonts w:asciiTheme="majorHAnsi" w:hAnsiTheme="majorHAnsi" w:cstheme="majorHAnsi"/>
          <w:sz w:val="20"/>
          <w:szCs w:val="20"/>
        </w:rPr>
        <w:t>?</w:t>
      </w:r>
    </w:p>
    <w:p w:rsidR="00A50CE9" w:rsidRPr="00C40A89" w:rsidRDefault="00A50CE9" w:rsidP="00A50CE9">
      <w:pPr>
        <w:ind w:firstLine="142"/>
        <w:outlineLvl w:val="0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A. CuO + H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 -&gt; Cu + H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O                  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vertAlign w:val="subscript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B. CaO +H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 -&gt; Ca(OH)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</w:p>
    <w:p w:rsidR="00A50CE9" w:rsidRPr="00C40A89" w:rsidRDefault="00A50CE9" w:rsidP="00A50CE9">
      <w:pPr>
        <w:ind w:firstLine="142"/>
        <w:outlineLvl w:val="0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C. 2MnO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 xml:space="preserve">4 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-&gt; K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4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+ 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+ 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D.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+ Ca(OH)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-&gt; CaCO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3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+H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it-IT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O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noProof/>
          <w:sz w:val="20"/>
          <w:szCs w:val="20"/>
          <w:lang w:val="vi-VN"/>
        </w:rPr>
      </w:pP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Tính số gam nước tạo ra khi đốt 4,2 lít hiđro với 1,4 lít oxi (đktc).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noProof/>
          <w:sz w:val="20"/>
          <w:szCs w:val="20"/>
          <w:lang w:val="vi-VN"/>
        </w:rPr>
      </w:pP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A. 2,25 gam.</w:t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ab/>
        <w:t>B. 1,25 gam.</w:t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ab/>
      </w:r>
      <w:r>
        <w:rPr>
          <w:rFonts w:asciiTheme="majorHAnsi" w:hAnsiTheme="majorHAnsi" w:cstheme="majorHAnsi"/>
          <w:noProof/>
          <w:sz w:val="20"/>
          <w:szCs w:val="20"/>
          <w:lang w:val="vi-VN"/>
        </w:rPr>
        <w:t xml:space="preserve">C. 12,5 gam.   </w:t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D. 0,225 gam.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noProof/>
          <w:sz w:val="20"/>
          <w:szCs w:val="20"/>
          <w:lang w:val="vi-VN"/>
        </w:rPr>
      </w:pP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Có 3 lọ bị mất nhãn đựng các khí O</w:t>
      </w:r>
      <w:r w:rsidRPr="00C40A89">
        <w:rPr>
          <w:rFonts w:asciiTheme="majorHAnsi" w:hAnsiTheme="majorHAnsi" w:cstheme="majorHAnsi"/>
          <w:noProof/>
          <w:sz w:val="20"/>
          <w:szCs w:val="20"/>
          <w:vertAlign w:val="subscript"/>
          <w:lang w:val="vi-VN"/>
        </w:rPr>
        <w:t>2</w:t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, CO</w:t>
      </w:r>
      <w:r w:rsidRPr="00C40A89">
        <w:rPr>
          <w:rFonts w:asciiTheme="majorHAnsi" w:hAnsiTheme="majorHAnsi" w:cstheme="majorHAnsi"/>
          <w:noProof/>
          <w:sz w:val="20"/>
          <w:szCs w:val="20"/>
          <w:vertAlign w:val="subscript"/>
          <w:lang w:val="vi-VN"/>
        </w:rPr>
        <w:t>2</w:t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, H</w:t>
      </w:r>
      <w:r w:rsidRPr="00C40A89">
        <w:rPr>
          <w:rFonts w:asciiTheme="majorHAnsi" w:hAnsiTheme="majorHAnsi" w:cstheme="majorHAnsi"/>
          <w:noProof/>
          <w:sz w:val="20"/>
          <w:szCs w:val="20"/>
          <w:vertAlign w:val="subscript"/>
          <w:lang w:val="vi-VN"/>
        </w:rPr>
        <w:t>2</w:t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. Dùng thuốc thử nào sau đây để nhận biết 3 lọ trên dễ dàng nhất?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noProof/>
          <w:sz w:val="20"/>
          <w:szCs w:val="20"/>
          <w:lang w:val="vi-VN"/>
        </w:rPr>
      </w:pP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A. Hơi thở.</w:t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ab/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ab/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ab/>
        <w:t>B. Que đóm.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noProof/>
          <w:sz w:val="20"/>
          <w:szCs w:val="20"/>
          <w:lang w:val="vi-VN"/>
        </w:rPr>
      </w:pP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>C. Que đóm đang cháy.</w:t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ab/>
      </w:r>
      <w:r w:rsidRPr="00C40A89">
        <w:rPr>
          <w:rFonts w:asciiTheme="majorHAnsi" w:hAnsiTheme="majorHAnsi" w:cstheme="majorHAnsi"/>
          <w:noProof/>
          <w:sz w:val="20"/>
          <w:szCs w:val="20"/>
          <w:lang w:val="vi-VN"/>
        </w:rPr>
        <w:tab/>
        <w:t>D. Nước vôi trong.</w:t>
      </w:r>
    </w:p>
    <w:p w:rsidR="00A50CE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  <w:lang w:val="vi-VN"/>
        </w:rPr>
        <w:t xml:space="preserve">. Đốt cháy X gam photpho trong bình chứa 6,72 lít khí </w:t>
      </w:r>
      <w:r w:rsidRPr="00C40A89">
        <w:rPr>
          <w:rFonts w:ascii="Cambria Math" w:hAnsi="Cambria Math" w:cs="Cambria Math"/>
          <w:sz w:val="20"/>
          <w:szCs w:val="20"/>
          <w:lang w:val="vi-VN"/>
        </w:rPr>
        <w:t>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vi-VN"/>
        </w:rPr>
        <w:t>2</w:t>
      </w:r>
      <w:r w:rsidRPr="00C40A89">
        <w:rPr>
          <w:rFonts w:asciiTheme="majorHAnsi" w:hAnsiTheme="majorHAnsi" w:cstheme="majorHAnsi"/>
          <w:sz w:val="20"/>
          <w:szCs w:val="20"/>
          <w:lang w:val="vi-VN"/>
        </w:rPr>
        <w:t xml:space="preserve"> (đktc) để tạo ra 14,2 gam </w:t>
      </w:r>
      <w:r w:rsidRPr="00C40A89">
        <w:rPr>
          <w:rFonts w:ascii="Cambria Math" w:hAnsi="Cambria Math" w:cs="Cambria Math"/>
          <w:sz w:val="20"/>
          <w:szCs w:val="20"/>
          <w:lang w:val="vi-VN"/>
        </w:rPr>
        <w:t>𝑃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vi-VN"/>
        </w:rPr>
        <w:t>2</w:t>
      </w:r>
      <w:r w:rsidRPr="00C40A89">
        <w:rPr>
          <w:rFonts w:ascii="Cambria Math" w:hAnsi="Cambria Math" w:cs="Cambria Math"/>
          <w:sz w:val="20"/>
          <w:szCs w:val="20"/>
          <w:lang w:val="vi-VN"/>
        </w:rPr>
        <w:t>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  <w:lang w:val="vi-VN"/>
        </w:rPr>
        <w:t>5</w:t>
      </w:r>
      <w:r w:rsidRPr="00C40A89">
        <w:rPr>
          <w:rFonts w:asciiTheme="majorHAnsi" w:hAnsiTheme="majorHAnsi" w:cstheme="majorHAnsi"/>
          <w:sz w:val="20"/>
          <w:szCs w:val="20"/>
          <w:lang w:val="vi-VN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Giá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trị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của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X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  <w:r w:rsidRPr="00C40A89">
        <w:rPr>
          <w:rFonts w:asciiTheme="majorHAnsi" w:hAnsiTheme="majorHAnsi" w:cstheme="majorHAnsi"/>
          <w:sz w:val="20"/>
          <w:szCs w:val="20"/>
        </w:rPr>
        <w:tab/>
      </w:r>
    </w:p>
    <w:p w:rsidR="00A50CE9" w:rsidRPr="00C40A89" w:rsidRDefault="00A50CE9" w:rsidP="00A50CE9">
      <w:pPr>
        <w:pStyle w:val="ListParagraph"/>
        <w:ind w:left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6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,1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B. 6,2 gam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C. 6,3 gam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6,4 gam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dụng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đủ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với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7,2 gam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cacbon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𝐾𝐶𝑙𝑂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nhiệt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phân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 A. 49 gam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48 gam  </w:t>
      </w:r>
      <w:r>
        <w:rPr>
          <w:rFonts w:asciiTheme="majorHAnsi" w:hAnsiTheme="majorHAnsi" w:cstheme="majorHAnsi"/>
          <w:sz w:val="20"/>
          <w:szCs w:val="20"/>
        </w:rPr>
        <w:tab/>
        <w:t xml:space="preserve">C. 47 gam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46 gam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than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hồng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sang?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 A. N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 </w:t>
      </w:r>
      <w:r w:rsidRPr="00C40A89">
        <w:rPr>
          <w:rFonts w:asciiTheme="majorHAnsi" w:hAnsiTheme="majorHAnsi" w:cstheme="majorHAnsi"/>
          <w:sz w:val="20"/>
          <w:szCs w:val="20"/>
        </w:rPr>
        <w:t>B.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C. CH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 </w:t>
      </w:r>
      <w:r w:rsidRPr="00C40A89">
        <w:rPr>
          <w:rFonts w:asciiTheme="majorHAnsi" w:hAnsiTheme="majorHAnsi" w:cstheme="majorHAnsi"/>
          <w:sz w:val="20"/>
          <w:szCs w:val="20"/>
        </w:rPr>
        <w:t>D. 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kiện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phát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sinh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sự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Đủ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sự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B.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Tỏa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ra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nhiệt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 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nóng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đủ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sự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nóng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đến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nhiệt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độ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đủ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sự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Cho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phương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trình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hóa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học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 2</w:t>
      </w:r>
      <w:r w:rsidRPr="00C40A89">
        <w:rPr>
          <w:rFonts w:ascii="Cambria Math" w:hAnsi="Cambria Math" w:cs="Cambria Math"/>
          <w:sz w:val="20"/>
          <w:szCs w:val="20"/>
        </w:rPr>
        <w:t>𝑍𝑛</w:t>
      </w:r>
      <w:r w:rsidRPr="00C40A89">
        <w:rPr>
          <w:rFonts w:asciiTheme="majorHAnsi" w:hAnsiTheme="majorHAnsi" w:cstheme="majorHAnsi"/>
          <w:sz w:val="20"/>
          <w:szCs w:val="20"/>
        </w:rPr>
        <w:t>+</w:t>
      </w:r>
      <w:r w:rsidRPr="00C40A89">
        <w:rPr>
          <w:rFonts w:ascii="Cambria Math" w:hAnsi="Cambria Math" w:cs="Cambria Math"/>
          <w:sz w:val="20"/>
          <w:szCs w:val="20"/>
        </w:rPr>
        <w:t>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="Cambria Math" w:hAnsi="Cambria Math" w:cs="Cambria Math"/>
          <w:sz w:val="20"/>
          <w:szCs w:val="20"/>
        </w:rPr>
        <w:t>⟶</w:t>
      </w:r>
      <w:r w:rsidRPr="00C40A89">
        <w:rPr>
          <w:rFonts w:asciiTheme="majorHAnsi" w:hAnsiTheme="majorHAnsi" w:cstheme="majorHAnsi"/>
          <w:sz w:val="20"/>
          <w:szCs w:val="20"/>
        </w:rPr>
        <w:t>2</w:t>
      </w:r>
      <w:r w:rsidRPr="00C40A89">
        <w:rPr>
          <w:rFonts w:ascii="Cambria Math" w:hAnsi="Cambria Math" w:cs="Cambria Math"/>
          <w:sz w:val="20"/>
          <w:szCs w:val="20"/>
        </w:rPr>
        <w:t>𝑍𝑛𝑂</w:t>
      </w:r>
      <w:r w:rsidRPr="00C40A89">
        <w:rPr>
          <w:rFonts w:asciiTheme="majorHAnsi" w:hAnsiTheme="majorHAnsi" w:cstheme="majorHAnsi"/>
          <w:sz w:val="20"/>
          <w:szCs w:val="20"/>
        </w:rPr>
        <w:t xml:space="preserve">. Theo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phương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trình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trên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muốn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Pr="00C40A89">
        <w:rPr>
          <w:rFonts w:asciiTheme="majorHAnsi" w:hAnsiTheme="majorHAnsi" w:cstheme="majorHAnsi"/>
          <w:sz w:val="20"/>
          <w:szCs w:val="20"/>
        </w:rPr>
        <w:t>thu</w:t>
      </w:r>
      <w:proofErr w:type="spellEnd"/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được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10,125 gam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ZnO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bao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nhiêu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gam Zn?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 A. 8,125 gam.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8,521 gam.  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C. 7,125 gam.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7,521 gam.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Dãy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chỉ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gồm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?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NaOH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,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Na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B.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CaCO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.  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C.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Na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>,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,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3,36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𝐶𝐻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đktc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 A. 33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,6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B. 2,24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lít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ab/>
        <w:t xml:space="preserve">C. 6,72 </w:t>
      </w:r>
      <w:proofErr w:type="spellStart"/>
      <w:r>
        <w:rPr>
          <w:rFonts w:asciiTheme="majorHAnsi" w:hAnsiTheme="majorHAnsi" w:cstheme="majorHAnsi"/>
          <w:sz w:val="20"/>
          <w:szCs w:val="20"/>
        </w:rPr>
        <w:t>lít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D. 5,6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hóa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một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R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hóa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trị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II) ta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một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bằng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25%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Tên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đã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A. Fe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</w:t>
      </w:r>
      <w:proofErr w:type="spellStart"/>
      <w:r>
        <w:rPr>
          <w:rFonts w:asciiTheme="majorHAnsi" w:hAnsiTheme="majorHAnsi" w:cstheme="majorHAnsi"/>
          <w:sz w:val="20"/>
          <w:szCs w:val="20"/>
        </w:rPr>
        <w:t>Pb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C. Ba 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Cu.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3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,2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3,4 gam  </w:t>
      </w:r>
      <w:r>
        <w:rPr>
          <w:rFonts w:asciiTheme="majorHAnsi" w:hAnsiTheme="majorHAnsi" w:cstheme="majorHAnsi"/>
          <w:sz w:val="20"/>
          <w:szCs w:val="20"/>
        </w:rPr>
        <w:tab/>
        <w:t xml:space="preserve">C. 3,6 gam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3,8 gam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đúng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chữa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đám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của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xăng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hoặc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dầu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?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lastRenderedPageBreak/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Xịt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nước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đám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B.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Vãi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trùm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mền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chăn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).  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Xịt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cacbonic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vãi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trùm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chăn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ướt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  <w:r w:rsidRPr="00C40A89">
        <w:rPr>
          <w:rFonts w:asciiTheme="majorHAnsi" w:hAnsiTheme="majorHAnsi" w:cstheme="majorHAnsi"/>
          <w:sz w:val="20"/>
          <w:szCs w:val="20"/>
        </w:rPr>
        <w:tab/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D. Cho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mạt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cưa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đám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phòng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nghiệm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chế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4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,48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0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đktc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).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đế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nhỏ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r w:rsidRPr="00C40A89">
        <w:rPr>
          <w:rFonts w:ascii="Cambria Math" w:hAnsi="Cambria Math" w:cs="Cambria Math"/>
          <w:sz w:val="20"/>
          <w:szCs w:val="20"/>
        </w:rPr>
        <w:t>𝐾𝐶𝑙𝑂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B. </w:t>
      </w:r>
      <w:r w:rsidRPr="00C40A89">
        <w:rPr>
          <w:rFonts w:ascii="Cambria Math" w:hAnsi="Cambria Math" w:cs="Cambria Math"/>
          <w:sz w:val="20"/>
          <w:szCs w:val="20"/>
        </w:rPr>
        <w:t>𝐾𝑀𝑛𝑂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C. </w:t>
      </w:r>
      <w:r w:rsidRPr="00C40A89">
        <w:rPr>
          <w:rFonts w:ascii="Cambria Math" w:hAnsi="Cambria Math" w:cs="Cambria Math"/>
          <w:sz w:val="20"/>
          <w:szCs w:val="20"/>
        </w:rPr>
        <w:t>𝐾𝑁𝑂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  </w:t>
      </w: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r w:rsidRPr="00C40A89">
        <w:rPr>
          <w:rFonts w:ascii="Cambria Math" w:hAnsi="Cambria Math" w:cs="Cambria Math"/>
          <w:sz w:val="20"/>
          <w:szCs w:val="20"/>
        </w:rPr>
        <w:t>𝐻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="Cambria Math" w:hAnsi="Cambria Math" w:cs="Cambria Math"/>
          <w:sz w:val="20"/>
          <w:szCs w:val="20"/>
        </w:rPr>
        <w:t>𝑂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fr-FR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Dãy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đều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gồm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là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axit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>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P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5</w:t>
      </w:r>
      <w:r w:rsidRPr="00C40A89">
        <w:rPr>
          <w:rFonts w:asciiTheme="majorHAnsi" w:hAnsiTheme="majorHAnsi" w:cstheme="majorHAnsi"/>
          <w:sz w:val="20"/>
          <w:szCs w:val="20"/>
        </w:rPr>
        <w:t>,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 xml:space="preserve">.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B.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P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5</w:t>
      </w:r>
      <w:r w:rsidRPr="00C40A89">
        <w:rPr>
          <w:rFonts w:asciiTheme="majorHAnsi" w:hAnsiTheme="majorHAnsi" w:cstheme="majorHAnsi"/>
          <w:sz w:val="20"/>
          <w:szCs w:val="20"/>
        </w:rPr>
        <w:t>, SiO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.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C.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P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5</w:t>
      </w:r>
      <w:r w:rsidRPr="00C40A89">
        <w:rPr>
          <w:rFonts w:asciiTheme="majorHAnsi" w:hAnsiTheme="majorHAnsi" w:cstheme="majorHAnsi"/>
          <w:sz w:val="20"/>
          <w:szCs w:val="20"/>
        </w:rPr>
        <w:t>, SiO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P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5</w:t>
      </w:r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CuO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,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Dãy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thuộc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axit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?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NO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B. N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5</w:t>
      </w:r>
      <w:r w:rsidRPr="00C40A89">
        <w:rPr>
          <w:rFonts w:asciiTheme="majorHAnsi" w:hAnsiTheme="majorHAnsi" w:cstheme="majorHAnsi"/>
          <w:sz w:val="20"/>
          <w:szCs w:val="20"/>
        </w:rPr>
        <w:t>,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P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5</w:t>
      </w:r>
      <w:r w:rsidRPr="00C40A89">
        <w:rPr>
          <w:rFonts w:asciiTheme="majorHAnsi" w:hAnsiTheme="majorHAnsi" w:cstheme="majorHAnsi"/>
          <w:sz w:val="20"/>
          <w:szCs w:val="20"/>
        </w:rPr>
        <w:t xml:space="preserve">.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C. SiO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Mn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7</w:t>
      </w:r>
      <w:r w:rsidRPr="00C40A89">
        <w:rPr>
          <w:rFonts w:asciiTheme="majorHAnsi" w:hAnsiTheme="majorHAnsi" w:cstheme="majorHAnsi"/>
          <w:sz w:val="20"/>
          <w:szCs w:val="20"/>
        </w:rPr>
        <w:t>,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. 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CO, N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O, NO.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sắt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𝑂</w:t>
      </w:r>
      <w:r w:rsidRPr="00750E41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 ta </w:t>
      </w:r>
      <w:proofErr w:type="spellStart"/>
      <w:proofErr w:type="gramStart"/>
      <w:r w:rsidRPr="00C40A89">
        <w:rPr>
          <w:rFonts w:asciiTheme="majorHAnsi" w:hAnsiTheme="majorHAnsi" w:cstheme="majorHAnsi"/>
          <w:sz w:val="20"/>
          <w:szCs w:val="20"/>
        </w:rPr>
        <w:t>thu</w:t>
      </w:r>
      <w:proofErr w:type="spellEnd"/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được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sắt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từ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𝐹𝑒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="Cambria Math" w:hAnsi="Cambria Math" w:cs="Cambria Math"/>
          <w:sz w:val="20"/>
          <w:szCs w:val="20"/>
        </w:rPr>
        <w:t>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Muốn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chế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23,2 gam </w:t>
      </w:r>
      <w:r w:rsidRPr="00C40A89">
        <w:rPr>
          <w:rFonts w:ascii="Cambria Math" w:hAnsi="Cambria Math" w:cs="Cambria Math"/>
          <w:sz w:val="20"/>
          <w:szCs w:val="20"/>
        </w:rPr>
        <w:t>𝐹𝑒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="Cambria Math" w:hAnsi="Cambria Math" w:cs="Cambria Math"/>
          <w:sz w:val="20"/>
          <w:szCs w:val="20"/>
        </w:rPr>
        <w:t>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Fe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A. 12</w:t>
      </w:r>
      <w:proofErr w:type="gramStart"/>
      <w:r>
        <w:rPr>
          <w:rFonts w:asciiTheme="majorHAnsi" w:hAnsiTheme="majorHAnsi" w:cstheme="majorHAnsi"/>
          <w:sz w:val="20"/>
          <w:szCs w:val="20"/>
        </w:rPr>
        <w:t>,8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gam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13,8 gam  </w:t>
      </w:r>
      <w:r>
        <w:rPr>
          <w:rFonts w:asciiTheme="majorHAnsi" w:hAnsiTheme="majorHAnsi" w:cstheme="majorHAnsi"/>
          <w:sz w:val="20"/>
          <w:szCs w:val="20"/>
        </w:rPr>
        <w:tab/>
        <w:t xml:space="preserve">C. 14,8 gam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16,8 gam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Nhiệt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phân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12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,25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 </w:t>
      </w:r>
      <w:r w:rsidRPr="00C40A89">
        <w:rPr>
          <w:rFonts w:ascii="Cambria Math" w:hAnsi="Cambria Math" w:cs="Cambria Math"/>
          <w:sz w:val="20"/>
          <w:szCs w:val="20"/>
        </w:rPr>
        <w:t>𝐾𝐶𝑙𝑂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dktc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được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1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,12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2,24 </w:t>
      </w:r>
      <w:proofErr w:type="spellStart"/>
      <w:r>
        <w:rPr>
          <w:rFonts w:asciiTheme="majorHAnsi" w:hAnsiTheme="majorHAnsi" w:cstheme="majorHAnsi"/>
          <w:sz w:val="20"/>
          <w:szCs w:val="20"/>
        </w:rPr>
        <w:t>lít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ab/>
        <w:t xml:space="preserve">C. 3,36 </w:t>
      </w:r>
      <w:proofErr w:type="spellStart"/>
      <w:r>
        <w:rPr>
          <w:rFonts w:asciiTheme="majorHAnsi" w:hAnsiTheme="majorHAnsi" w:cstheme="majorHAnsi"/>
          <w:sz w:val="20"/>
          <w:szCs w:val="20"/>
        </w:rPr>
        <w:t>lít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D. 4,48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Cho 2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,16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một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R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trị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(III)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dụng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hết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với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được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4,08 gam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một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dạng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R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Tên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của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R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Sắt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(Fe).  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B.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Nhôm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(Al).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C. </w:t>
      </w:r>
      <w:proofErr w:type="spellStart"/>
      <w:r>
        <w:rPr>
          <w:rFonts w:asciiTheme="majorHAnsi" w:hAnsiTheme="majorHAnsi" w:cstheme="majorHAnsi"/>
          <w:sz w:val="20"/>
          <w:szCs w:val="20"/>
        </w:rPr>
        <w:t>Asen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(As</w:t>
      </w:r>
      <w:r w:rsidRPr="00C40A89">
        <w:rPr>
          <w:rFonts w:asciiTheme="majorHAnsi" w:hAnsiTheme="majorHAnsi" w:cstheme="majorHAnsi"/>
          <w:sz w:val="20"/>
          <w:szCs w:val="20"/>
        </w:rPr>
        <w:t xml:space="preserve">).  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Crom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(Cr).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Cho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của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R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hóa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trị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IV,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R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chiếm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46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,7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theo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thức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của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 A. 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B. SiO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C. PbO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r w:rsidRPr="00C40A89">
        <w:rPr>
          <w:rFonts w:asciiTheme="majorHAnsi" w:hAnsiTheme="majorHAnsi" w:cstheme="majorHAnsi"/>
          <w:sz w:val="20"/>
          <w:szCs w:val="20"/>
        </w:rPr>
        <w:t>D.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Muốn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chế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được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2,8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đktc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𝐾𝑀𝑛𝑂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nhiệt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phân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A. 39</w:t>
      </w:r>
      <w:proofErr w:type="gramStart"/>
      <w:r>
        <w:rPr>
          <w:rFonts w:asciiTheme="majorHAnsi" w:hAnsiTheme="majorHAnsi" w:cstheme="majorHAnsi"/>
          <w:sz w:val="20"/>
          <w:szCs w:val="20"/>
        </w:rPr>
        <w:t>,5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gam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40,5 gam  </w:t>
      </w:r>
      <w:r>
        <w:rPr>
          <w:rFonts w:asciiTheme="majorHAnsi" w:hAnsiTheme="majorHAnsi" w:cstheme="majorHAnsi"/>
          <w:sz w:val="20"/>
          <w:szCs w:val="20"/>
        </w:rPr>
        <w:tab/>
        <w:t xml:space="preserve">C. 41,5 gam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42,2 gam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Cho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phương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trình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 ...Fe+...O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→Fe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 .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Hệ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số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điền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chỗ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trống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Pr="00C40A89">
        <w:rPr>
          <w:rFonts w:asciiTheme="majorHAnsi" w:hAnsiTheme="majorHAnsi" w:cstheme="majorHAnsi"/>
          <w:sz w:val="20"/>
          <w:szCs w:val="20"/>
        </w:rPr>
        <w:t>theo</w:t>
      </w:r>
      <w:proofErr w:type="spellEnd"/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thứ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tự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phương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trình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trên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đúng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A. 3, 2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3, 4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C. 2, 3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4, 3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Thành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của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21%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nitơ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78%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1%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, CO,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hiếm</w:t>
      </w:r>
      <w:proofErr w:type="spellEnd"/>
      <w:proofErr w:type="gramStart"/>
      <w:r w:rsidRPr="00C40A89">
        <w:rPr>
          <w:rFonts w:asciiTheme="majorHAnsi" w:hAnsiTheme="majorHAnsi" w:cstheme="majorHAnsi"/>
          <w:sz w:val="20"/>
          <w:szCs w:val="20"/>
        </w:rPr>
        <w:t>,...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)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B. 21%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78%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nitơ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1%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C. 21%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78%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nitơ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1%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, CO,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hiếm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...).    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D. 21%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78%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1%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nitơ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hỗn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hợp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gồm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3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,36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CO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𝐻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𝑂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thấy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tạo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ra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2,24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 w:rsidRPr="00C40A89">
        <w:rPr>
          <w:rFonts w:ascii="Cambria Math" w:hAnsi="Cambria Math" w:cs="Cambria Math"/>
          <w:sz w:val="20"/>
          <w:szCs w:val="20"/>
        </w:rPr>
        <w:t>𝐻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="Cambria Math" w:hAnsi="Cambria Math" w:cs="Cambria Math"/>
          <w:sz w:val="20"/>
          <w:szCs w:val="20"/>
        </w:rPr>
        <w:t>𝑂</w:t>
      </w:r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ở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đktc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trăm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về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của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co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hỗn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hợp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33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,3</w:t>
      </w:r>
      <w:r>
        <w:rPr>
          <w:rFonts w:asciiTheme="majorHAnsi" w:hAnsiTheme="majorHAnsi" w:cstheme="majorHAnsi"/>
          <w:sz w:val="20"/>
          <w:szCs w:val="20"/>
        </w:rPr>
        <w:t>3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%    </w:t>
      </w:r>
      <w:r>
        <w:rPr>
          <w:rFonts w:asciiTheme="majorHAnsi" w:hAnsiTheme="majorHAnsi" w:cstheme="majorHAnsi"/>
          <w:sz w:val="20"/>
          <w:szCs w:val="20"/>
        </w:rPr>
        <w:tab/>
        <w:t>B. 34,33%</w:t>
      </w:r>
      <w:r>
        <w:rPr>
          <w:rFonts w:asciiTheme="majorHAnsi" w:hAnsiTheme="majorHAnsi" w:cstheme="majorHAnsi"/>
          <w:sz w:val="20"/>
          <w:szCs w:val="20"/>
        </w:rPr>
        <w:tab/>
        <w:t xml:space="preserve">C. 35,33%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36,33%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dụng</w:t>
      </w:r>
      <w:proofErr w:type="spellEnd"/>
      <w:r w:rsidR="00110BE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10BEB">
        <w:rPr>
          <w:rFonts w:asciiTheme="majorHAnsi" w:hAnsiTheme="majorHAnsi" w:cstheme="majorHAnsi"/>
          <w:sz w:val="20"/>
          <w:szCs w:val="20"/>
        </w:rPr>
        <w:t>hoàn</w:t>
      </w:r>
      <w:proofErr w:type="spellEnd"/>
      <w:r w:rsidR="00110BE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10BEB">
        <w:rPr>
          <w:rFonts w:asciiTheme="majorHAnsi" w:hAnsiTheme="majorHAnsi" w:cstheme="majorHAnsi"/>
          <w:sz w:val="20"/>
          <w:szCs w:val="20"/>
        </w:rPr>
        <w:t>toàn</w:t>
      </w:r>
      <w:proofErr w:type="spellEnd"/>
      <w:r w:rsidR="00110BE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10BEB">
        <w:rPr>
          <w:rFonts w:asciiTheme="majorHAnsi" w:hAnsiTheme="majorHAnsi" w:cstheme="majorHAnsi"/>
          <w:sz w:val="20"/>
          <w:szCs w:val="20"/>
        </w:rPr>
        <w:t>với</w:t>
      </w:r>
      <w:proofErr w:type="spellEnd"/>
      <w:r w:rsidR="00110BE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10BEB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="00110BEB">
        <w:rPr>
          <w:rFonts w:asciiTheme="majorHAnsi" w:hAnsiTheme="majorHAnsi" w:cstheme="majorHAnsi"/>
          <w:sz w:val="20"/>
          <w:szCs w:val="20"/>
        </w:rPr>
        <w:t xml:space="preserve">, ta </w:t>
      </w:r>
      <w:proofErr w:type="spellStart"/>
      <w:r w:rsidR="00110BEB">
        <w:rPr>
          <w:rFonts w:asciiTheme="majorHAnsi" w:hAnsiTheme="majorHAnsi" w:cstheme="majorHAnsi"/>
          <w:sz w:val="20"/>
          <w:szCs w:val="20"/>
        </w:rPr>
        <w:t>thu</w:t>
      </w:r>
      <w:proofErr w:type="spellEnd"/>
      <w:r w:rsidR="00110BE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10BEB">
        <w:rPr>
          <w:rFonts w:asciiTheme="majorHAnsi" w:hAnsiTheme="majorHAnsi" w:cstheme="majorHAnsi"/>
          <w:sz w:val="20"/>
          <w:szCs w:val="20"/>
        </w:rPr>
        <w:t>được</w:t>
      </w:r>
      <w:proofErr w:type="spellEnd"/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axit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B.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bazơ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Đơn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 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Muối</w:t>
      </w:r>
      <w:proofErr w:type="spellEnd"/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fr-FR"/>
        </w:rPr>
      </w:pPr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Khi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0,3 mol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cacbon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bình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chứa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0,2 mol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cacbonic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thu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được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là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bao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nhiêu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(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giá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trị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>)?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A. 4</w:t>
      </w:r>
      <w:proofErr w:type="gramStart"/>
      <w:r>
        <w:rPr>
          <w:rFonts w:asciiTheme="majorHAnsi" w:hAnsiTheme="majorHAnsi" w:cstheme="majorHAnsi"/>
          <w:sz w:val="20"/>
          <w:szCs w:val="20"/>
        </w:rPr>
        <w:t>,4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gam.    </w:t>
      </w:r>
      <w:r>
        <w:rPr>
          <w:rFonts w:asciiTheme="majorHAnsi" w:hAnsiTheme="majorHAnsi" w:cstheme="majorHAnsi"/>
          <w:sz w:val="20"/>
          <w:szCs w:val="20"/>
        </w:rPr>
        <w:tab/>
        <w:t>B. 13</w:t>
      </w:r>
      <w:proofErr w:type="gramStart"/>
      <w:r>
        <w:rPr>
          <w:rFonts w:asciiTheme="majorHAnsi" w:hAnsiTheme="majorHAnsi" w:cstheme="majorHAnsi"/>
          <w:sz w:val="20"/>
          <w:szCs w:val="20"/>
        </w:rPr>
        <w:t>,2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gam.  </w:t>
      </w:r>
      <w:r>
        <w:rPr>
          <w:rFonts w:asciiTheme="majorHAnsi" w:hAnsiTheme="majorHAnsi" w:cstheme="majorHAnsi"/>
          <w:sz w:val="20"/>
          <w:szCs w:val="20"/>
        </w:rPr>
        <w:tab/>
        <w:t>C. 8</w:t>
      </w:r>
      <w:proofErr w:type="gramStart"/>
      <w:r>
        <w:rPr>
          <w:rFonts w:asciiTheme="majorHAnsi" w:hAnsiTheme="majorHAnsi" w:cstheme="majorHAnsi"/>
          <w:sz w:val="20"/>
          <w:szCs w:val="20"/>
        </w:rPr>
        <w:t>,8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gam.   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5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,7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gam.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hóa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một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hóa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trị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II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thành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một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bằng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40%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kim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loại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đã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dùng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Kim </w:t>
      </w:r>
      <w:proofErr w:type="spellStart"/>
      <w:r>
        <w:rPr>
          <w:rFonts w:asciiTheme="majorHAnsi" w:hAnsiTheme="majorHAnsi" w:cstheme="majorHAnsi"/>
          <w:sz w:val="20"/>
          <w:szCs w:val="20"/>
        </w:rPr>
        <w:t>loại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M </w:t>
      </w:r>
      <w:proofErr w:type="spellStart"/>
      <w:r>
        <w:rPr>
          <w:rFonts w:asciiTheme="majorHAnsi" w:hAnsiTheme="majorHAnsi" w:cstheme="majorHAnsi"/>
          <w:sz w:val="20"/>
          <w:szCs w:val="20"/>
        </w:rPr>
        <w:t>là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0"/>
          <w:szCs w:val="20"/>
        </w:rPr>
        <w:t>kim</w:t>
      </w:r>
      <w:proofErr w:type="spellEnd"/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loại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nào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</w:t>
      </w:r>
      <w:r w:rsidRPr="00C40A89">
        <w:rPr>
          <w:rFonts w:asciiTheme="majorHAnsi" w:hAnsiTheme="majorHAnsi" w:cstheme="majorHAnsi"/>
          <w:sz w:val="20"/>
          <w:szCs w:val="20"/>
        </w:rPr>
        <w:t>ưới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đây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?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A. Zn    </w:t>
      </w:r>
      <w:r>
        <w:rPr>
          <w:rFonts w:asciiTheme="majorHAnsi" w:hAnsiTheme="majorHAnsi" w:cstheme="majorHAnsi"/>
          <w:sz w:val="20"/>
          <w:szCs w:val="20"/>
        </w:rPr>
        <w:tab/>
        <w:t xml:space="preserve">B. Mg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C. Ca    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ab/>
        <w:t>D. Ba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Hãy cho biết 3,01.10</w:t>
      </w:r>
      <w:r w:rsidRPr="00C40A89">
        <w:rPr>
          <w:rFonts w:asciiTheme="majorHAnsi" w:hAnsiTheme="majorHAnsi" w:cstheme="majorHAnsi"/>
          <w:sz w:val="20"/>
          <w:szCs w:val="20"/>
          <w:vertAlign w:val="superscript"/>
          <w:lang w:val="it-IT"/>
        </w:rPr>
        <w:t>24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 xml:space="preserve"> phân tử oxi có khối lượng bao nhiêu gam:</w:t>
      </w:r>
      <w:bookmarkStart w:id="0" w:name="_GoBack"/>
      <w:bookmarkEnd w:id="0"/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A. 120g               B. 140g                C.160g               D.150g</w:t>
      </w:r>
    </w:p>
    <w:p w:rsidR="00A50CE9" w:rsidRPr="000C613F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Khi đốt lưu huỳnh ngoài không khí, sau đó đưa vào bình đựng khí oxi. Lưu huỳnh cháysáng hơn là do: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A. Trong bình có nhiệt độ cao hơn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>
        <w:rPr>
          <w:rFonts w:asciiTheme="majorHAnsi" w:hAnsiTheme="majorHAnsi" w:cstheme="majorHAnsi"/>
          <w:sz w:val="20"/>
          <w:szCs w:val="20"/>
          <w:lang w:val="it-IT"/>
        </w:rPr>
        <w:t>B. Lư</w:t>
      </w:r>
      <w:r>
        <w:rPr>
          <w:rFonts w:asciiTheme="majorHAnsi" w:hAnsiTheme="majorHAnsi" w:cstheme="majorHAnsi"/>
          <w:sz w:val="20"/>
          <w:szCs w:val="20"/>
          <w:lang w:val="vi-VN"/>
        </w:rPr>
        <w:t>ợ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ng oxi trong bình nhiều hơn ngoài không khí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>
        <w:rPr>
          <w:rFonts w:asciiTheme="majorHAnsi" w:hAnsiTheme="majorHAnsi" w:cstheme="majorHAnsi"/>
          <w:sz w:val="20"/>
          <w:szCs w:val="20"/>
          <w:lang w:val="it-IT"/>
        </w:rPr>
        <w:t>C. Lượ</w:t>
      </w:r>
      <w:r w:rsidRPr="00C40A89">
        <w:rPr>
          <w:rFonts w:asciiTheme="majorHAnsi" w:hAnsiTheme="majorHAnsi" w:cstheme="majorHAnsi"/>
          <w:sz w:val="20"/>
          <w:szCs w:val="20"/>
          <w:lang w:val="it-IT"/>
        </w:rPr>
        <w:t>ng oxi trong bình ít hơn ngoài không khí</w:t>
      </w:r>
    </w:p>
    <w:p w:rsidR="00A50CE9" w:rsidRDefault="00A50CE9" w:rsidP="00A50CE9">
      <w:pPr>
        <w:ind w:firstLine="142"/>
        <w:rPr>
          <w:rFonts w:asciiTheme="majorHAnsi" w:hAnsiTheme="majorHAnsi" w:cstheme="majorHAnsi"/>
          <w:sz w:val="20"/>
          <w:szCs w:val="20"/>
          <w:lang w:val="it-IT"/>
        </w:rPr>
      </w:pPr>
      <w:r w:rsidRPr="00C40A89">
        <w:rPr>
          <w:rFonts w:asciiTheme="majorHAnsi" w:hAnsiTheme="majorHAnsi" w:cstheme="majorHAnsi"/>
          <w:sz w:val="20"/>
          <w:szCs w:val="20"/>
          <w:lang w:val="it-IT"/>
        </w:rPr>
        <w:t>D. Trong bình chỉ có khí oxi, không có khí nitơ như ngoài không khí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Cho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, N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O,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MgO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trăm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nhỏ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N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>O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</w:t>
      </w:r>
      <w:r w:rsidRPr="00C40A89">
        <w:rPr>
          <w:rFonts w:asciiTheme="majorHAnsi" w:hAnsiTheme="majorHAnsi" w:cstheme="majorHAnsi"/>
          <w:sz w:val="20"/>
          <w:szCs w:val="20"/>
        </w:rPr>
        <w:t>B.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C. CO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MgO</w:t>
      </w:r>
      <w:proofErr w:type="spellEnd"/>
    </w:p>
    <w:p w:rsidR="00A50CE9" w:rsidRPr="001E6B04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vi-VN"/>
        </w:rPr>
      </w:pPr>
      <w:r w:rsidRPr="001E6B04">
        <w:rPr>
          <w:rFonts w:asciiTheme="majorHAnsi" w:hAnsiTheme="majorHAnsi" w:cstheme="majorHAnsi"/>
          <w:sz w:val="20"/>
          <w:szCs w:val="20"/>
          <w:lang w:val="vi-VN"/>
        </w:rPr>
        <w:t>Một mol XO</w:t>
      </w:r>
      <w:r w:rsidRPr="001E6B04">
        <w:rPr>
          <w:rFonts w:asciiTheme="majorHAnsi" w:hAnsiTheme="majorHAnsi" w:cstheme="majorHAnsi"/>
          <w:sz w:val="20"/>
          <w:szCs w:val="20"/>
          <w:vertAlign w:val="subscript"/>
          <w:lang w:val="vi-VN"/>
        </w:rPr>
        <w:t>2</w:t>
      </w:r>
      <w:r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Pr="001E6B04">
        <w:rPr>
          <w:rFonts w:asciiTheme="majorHAnsi" w:hAnsiTheme="majorHAnsi" w:cstheme="majorHAnsi"/>
          <w:sz w:val="20"/>
          <w:szCs w:val="20"/>
          <w:lang w:val="vi-VN"/>
        </w:rPr>
        <w:t>có khối lượng bằng hai lần khối lượng mol oxi. Nguyên tố X là:</w:t>
      </w:r>
    </w:p>
    <w:p w:rsidR="00A50CE9" w:rsidRPr="000C613F" w:rsidRDefault="00A50CE9" w:rsidP="00A50CE9">
      <w:pPr>
        <w:tabs>
          <w:tab w:val="left" w:pos="2840"/>
          <w:tab w:val="left" w:pos="5540"/>
          <w:tab w:val="left" w:pos="8140"/>
        </w:tabs>
        <w:ind w:firstLine="142"/>
        <w:rPr>
          <w:rFonts w:asciiTheme="majorHAnsi" w:hAnsiTheme="majorHAnsi" w:cstheme="majorHAnsi"/>
          <w:sz w:val="20"/>
          <w:szCs w:val="20"/>
        </w:rPr>
      </w:pPr>
      <w:r w:rsidRPr="001E6B04">
        <w:rPr>
          <w:rFonts w:asciiTheme="majorHAnsi" w:hAnsiTheme="majorHAnsi" w:cstheme="majorHAnsi"/>
          <w:sz w:val="20"/>
          <w:szCs w:val="20"/>
          <w:lang w:val="vi-VN"/>
        </w:rPr>
        <w:t>A</w:t>
      </w:r>
      <w:r w:rsidRPr="000C613F">
        <w:rPr>
          <w:rFonts w:asciiTheme="majorHAnsi" w:hAnsiTheme="majorHAnsi" w:cstheme="majorHAnsi"/>
          <w:sz w:val="20"/>
          <w:szCs w:val="20"/>
        </w:rPr>
        <w:t>. S (</w:t>
      </w:r>
      <w:proofErr w:type="spellStart"/>
      <w:r w:rsidRPr="000C613F">
        <w:rPr>
          <w:rFonts w:asciiTheme="majorHAnsi" w:hAnsiTheme="majorHAnsi" w:cstheme="majorHAnsi"/>
          <w:sz w:val="20"/>
          <w:szCs w:val="20"/>
        </w:rPr>
        <w:t>lưu</w:t>
      </w:r>
      <w:proofErr w:type="spellEnd"/>
      <w:r w:rsidRPr="000C613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C613F">
        <w:rPr>
          <w:rFonts w:asciiTheme="majorHAnsi" w:hAnsiTheme="majorHAnsi" w:cstheme="majorHAnsi"/>
          <w:sz w:val="20"/>
          <w:szCs w:val="20"/>
        </w:rPr>
        <w:t>huỳnh</w:t>
      </w:r>
      <w:proofErr w:type="spellEnd"/>
      <w:r w:rsidRPr="000C613F">
        <w:rPr>
          <w:rFonts w:asciiTheme="majorHAnsi" w:hAnsiTheme="majorHAnsi" w:cstheme="majorHAnsi"/>
          <w:sz w:val="20"/>
          <w:szCs w:val="20"/>
        </w:rPr>
        <w:t>)</w:t>
      </w:r>
      <w:r w:rsidRPr="000C613F">
        <w:rPr>
          <w:rFonts w:asciiTheme="majorHAnsi" w:hAnsiTheme="majorHAnsi" w:cstheme="majorHAnsi"/>
          <w:sz w:val="20"/>
          <w:szCs w:val="20"/>
        </w:rPr>
        <w:tab/>
        <w:t>B. C (</w:t>
      </w:r>
      <w:proofErr w:type="spellStart"/>
      <w:r w:rsidRPr="000C613F">
        <w:rPr>
          <w:rFonts w:asciiTheme="majorHAnsi" w:hAnsiTheme="majorHAnsi" w:cstheme="majorHAnsi"/>
          <w:sz w:val="20"/>
          <w:szCs w:val="20"/>
        </w:rPr>
        <w:t>cacbon</w:t>
      </w:r>
      <w:proofErr w:type="spellEnd"/>
      <w:r w:rsidRPr="000C613F">
        <w:rPr>
          <w:rFonts w:asciiTheme="majorHAnsi" w:hAnsiTheme="majorHAnsi" w:cstheme="majorHAnsi"/>
          <w:sz w:val="20"/>
          <w:szCs w:val="20"/>
        </w:rPr>
        <w:t>)</w:t>
      </w:r>
    </w:p>
    <w:p w:rsidR="00A50CE9" w:rsidRPr="00C40A89" w:rsidRDefault="00A50CE9" w:rsidP="00A50CE9">
      <w:pPr>
        <w:tabs>
          <w:tab w:val="left" w:pos="2840"/>
          <w:tab w:val="left" w:pos="5540"/>
          <w:tab w:val="left" w:pos="8140"/>
        </w:tabs>
        <w:ind w:firstLine="142"/>
        <w:rPr>
          <w:rFonts w:asciiTheme="majorHAnsi" w:hAnsiTheme="majorHAnsi" w:cstheme="majorHAnsi"/>
          <w:sz w:val="20"/>
          <w:szCs w:val="20"/>
          <w:lang w:val="fr-FR"/>
        </w:rPr>
      </w:pPr>
      <w:r w:rsidRPr="00C40A89">
        <w:rPr>
          <w:rFonts w:asciiTheme="majorHAnsi" w:hAnsiTheme="majorHAnsi" w:cstheme="majorHAnsi"/>
          <w:sz w:val="20"/>
          <w:szCs w:val="20"/>
          <w:lang w:val="fr-FR"/>
        </w:rPr>
        <w:t>C. N (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nitơ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>)</w:t>
      </w:r>
      <w:r w:rsidRPr="00C40A89">
        <w:rPr>
          <w:rFonts w:asciiTheme="majorHAnsi" w:hAnsiTheme="majorHAnsi" w:cstheme="majorHAnsi"/>
          <w:sz w:val="20"/>
          <w:szCs w:val="20"/>
          <w:lang w:val="fr-FR"/>
        </w:rPr>
        <w:tab/>
        <w:t>D. Si (</w:t>
      </w:r>
      <w:proofErr w:type="spellStart"/>
      <w:r w:rsidRPr="00C40A89">
        <w:rPr>
          <w:rFonts w:asciiTheme="majorHAnsi" w:hAnsiTheme="majorHAnsi" w:cstheme="majorHAnsi"/>
          <w:sz w:val="20"/>
          <w:szCs w:val="20"/>
          <w:lang w:val="fr-FR"/>
        </w:rPr>
        <w:t>silic</w:t>
      </w:r>
      <w:proofErr w:type="spellEnd"/>
      <w:r w:rsidRPr="00C40A89">
        <w:rPr>
          <w:rFonts w:asciiTheme="majorHAnsi" w:hAnsiTheme="majorHAnsi" w:cstheme="majorHAnsi"/>
          <w:sz w:val="20"/>
          <w:szCs w:val="20"/>
          <w:lang w:val="fr-FR"/>
        </w:rPr>
        <w:t>)</w:t>
      </w:r>
    </w:p>
    <w:p w:rsidR="00A50CE9" w:rsidRPr="001E6B04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  <w:lang w:val="vi-VN"/>
        </w:rPr>
      </w:pPr>
      <w:r w:rsidRPr="001E6B04">
        <w:rPr>
          <w:rFonts w:asciiTheme="majorHAnsi" w:hAnsiTheme="majorHAnsi" w:cstheme="majorHAnsi"/>
          <w:sz w:val="20"/>
          <w:szCs w:val="20"/>
          <w:lang w:val="vi-VN"/>
        </w:rPr>
        <w:t>Cho 6,5 gam kim loại M tác dụng hết với oxi, thu được 8,1 gam MO. Vậy M là kimloại nào sau đây?</w:t>
      </w:r>
    </w:p>
    <w:p w:rsidR="00A50CE9" w:rsidRDefault="00A50CE9" w:rsidP="00A50CE9">
      <w:pPr>
        <w:ind w:right="20" w:firstLine="142"/>
        <w:rPr>
          <w:rFonts w:asciiTheme="majorHAnsi" w:hAnsiTheme="majorHAnsi" w:cstheme="majorHAnsi"/>
          <w:sz w:val="20"/>
          <w:szCs w:val="20"/>
        </w:rPr>
      </w:pPr>
      <w:r w:rsidRPr="001E6B04">
        <w:rPr>
          <w:rFonts w:asciiTheme="majorHAnsi" w:hAnsiTheme="majorHAnsi" w:cstheme="majorHAnsi"/>
          <w:sz w:val="20"/>
          <w:szCs w:val="20"/>
          <w:lang w:val="vi-VN"/>
        </w:rPr>
        <w:t xml:space="preserve">A. Cu (đồng) </w:t>
      </w:r>
      <w:r w:rsidRPr="001E6B04">
        <w:rPr>
          <w:rFonts w:asciiTheme="majorHAnsi" w:hAnsiTheme="majorHAnsi" w:cstheme="majorHAnsi"/>
          <w:sz w:val="20"/>
          <w:szCs w:val="20"/>
          <w:lang w:val="vi-VN"/>
        </w:rPr>
        <w:tab/>
        <w:t>B.</w:t>
      </w:r>
      <w:r>
        <w:rPr>
          <w:rFonts w:asciiTheme="majorHAnsi" w:hAnsiTheme="majorHAnsi" w:cstheme="majorHAnsi"/>
          <w:sz w:val="20"/>
          <w:szCs w:val="20"/>
          <w:lang w:val="vi-VN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Mg</w:t>
      </w:r>
      <w:r>
        <w:rPr>
          <w:rFonts w:asciiTheme="majorHAnsi" w:hAnsiTheme="majorHAnsi" w:cstheme="majorHAnsi"/>
          <w:sz w:val="20"/>
          <w:szCs w:val="20"/>
          <w:lang w:val="vi-VN"/>
        </w:rPr>
        <w:t xml:space="preserve"> (</w:t>
      </w:r>
      <w:proofErr w:type="spellStart"/>
      <w:r>
        <w:rPr>
          <w:rFonts w:asciiTheme="majorHAnsi" w:hAnsiTheme="majorHAnsi" w:cstheme="majorHAnsi"/>
          <w:sz w:val="20"/>
          <w:szCs w:val="20"/>
        </w:rPr>
        <w:t>magie</w:t>
      </w:r>
      <w:proofErr w:type="spellEnd"/>
      <w:r w:rsidRPr="001E6B04">
        <w:rPr>
          <w:rFonts w:asciiTheme="majorHAnsi" w:hAnsiTheme="majorHAnsi" w:cstheme="majorHAnsi"/>
          <w:sz w:val="20"/>
          <w:szCs w:val="20"/>
          <w:lang w:val="vi-VN"/>
        </w:rPr>
        <w:t xml:space="preserve">) </w:t>
      </w:r>
      <w:r w:rsidRPr="001E6B04">
        <w:rPr>
          <w:rFonts w:asciiTheme="majorHAnsi" w:hAnsiTheme="majorHAnsi" w:cstheme="majorHAnsi"/>
          <w:sz w:val="20"/>
          <w:szCs w:val="20"/>
          <w:lang w:val="vi-VN"/>
        </w:rPr>
        <w:tab/>
        <w:t xml:space="preserve">C. </w:t>
      </w:r>
      <w:r w:rsidRPr="00C40A89">
        <w:rPr>
          <w:rFonts w:asciiTheme="majorHAnsi" w:hAnsiTheme="majorHAnsi" w:cstheme="majorHAnsi"/>
          <w:sz w:val="20"/>
          <w:szCs w:val="20"/>
        </w:rPr>
        <w:t>Zn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kẽm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)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D. Fe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Sắt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) </w:t>
      </w:r>
    </w:p>
    <w:p w:rsidR="00A50CE9" w:rsidRPr="00696FDA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Biết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chiếm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1/5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ở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đktc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hoàntoàn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3,2 gam S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Default="00A50CE9" w:rsidP="00A50CE9">
      <w:pPr>
        <w:ind w:right="2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11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,2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B. 22,4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C. 8,96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D. 13,44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50CE9" w:rsidRPr="00696FDA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ở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đktc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hết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2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,4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 C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bao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nhiêu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?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Biết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chiếm1/5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tích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không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.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8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,96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ab/>
        <w:t xml:space="preserve">B. 13,44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ab/>
        <w:t xml:space="preserve">C. 11,2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ab/>
        <w:t xml:space="preserve">D. 22,4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</w:p>
    <w:p w:rsidR="00A50CE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đã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 Na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O;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; K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O;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FeO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hàm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thấp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nhất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về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thành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? </w:t>
      </w:r>
    </w:p>
    <w:p w:rsidR="00A50CE9" w:rsidRDefault="00A50CE9" w:rsidP="00A50CE9">
      <w:pPr>
        <w:pStyle w:val="ListParagraph"/>
        <w:ind w:left="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FeO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B. K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O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>C. Na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O </w:t>
      </w:r>
      <w:r>
        <w:rPr>
          <w:rFonts w:asciiTheme="majorHAnsi" w:hAnsiTheme="majorHAnsi" w:cstheme="majorHAnsi"/>
          <w:sz w:val="20"/>
          <w:szCs w:val="20"/>
        </w:rPr>
        <w:tab/>
      </w: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50CE9" w:rsidRPr="00696FDA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kali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pecmanganat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(KMnO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chế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đủ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để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hoàntoàn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1,2 gam C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31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,6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</w:t>
      </w:r>
      <w:r w:rsidRPr="00C40A89">
        <w:rPr>
          <w:rFonts w:asciiTheme="majorHAnsi" w:hAnsiTheme="majorHAnsi" w:cstheme="majorHAnsi"/>
          <w:sz w:val="20"/>
          <w:szCs w:val="20"/>
        </w:rPr>
        <w:tab/>
        <w:t>B. 36,1 gam</w:t>
      </w:r>
      <w:r w:rsidRPr="00C40A89">
        <w:rPr>
          <w:rFonts w:asciiTheme="majorHAnsi" w:hAnsiTheme="majorHAnsi" w:cstheme="majorHAnsi"/>
          <w:sz w:val="20"/>
          <w:szCs w:val="20"/>
        </w:rPr>
        <w:tab/>
        <w:t>C. 31,2 gam</w:t>
      </w:r>
      <w:r w:rsidRPr="00C40A89">
        <w:rPr>
          <w:rFonts w:asciiTheme="majorHAnsi" w:hAnsiTheme="majorHAnsi" w:cstheme="majorHAnsi"/>
          <w:sz w:val="20"/>
          <w:szCs w:val="20"/>
        </w:rPr>
        <w:tab/>
        <w:t>D. 32,1 gam</w:t>
      </w:r>
    </w:p>
    <w:p w:rsidR="00A50CE9" w:rsidRPr="00696FDA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24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,8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photpho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bình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chứa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34 gam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tạo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thành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điphotphopentaoxit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Sau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ứng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xảy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ra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hoàn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toàn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thì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còn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và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tabs>
          <w:tab w:val="left" w:pos="4760"/>
        </w:tabs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>
        <w:rPr>
          <w:rFonts w:asciiTheme="majorHAnsi" w:hAnsiTheme="majorHAnsi" w:cstheme="majorHAnsi"/>
          <w:sz w:val="20"/>
          <w:szCs w:val="20"/>
        </w:rPr>
        <w:t>Photpho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dư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16</w:t>
      </w:r>
      <w:proofErr w:type="gramStart"/>
      <w:r>
        <w:rPr>
          <w:rFonts w:asciiTheme="majorHAnsi" w:hAnsiTheme="majorHAnsi" w:cstheme="majorHAnsi"/>
          <w:sz w:val="20"/>
          <w:szCs w:val="20"/>
        </w:rPr>
        <w:t>,8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gam                </w:t>
      </w:r>
      <w:r w:rsidRPr="00C40A89">
        <w:rPr>
          <w:rFonts w:asciiTheme="majorHAnsi" w:hAnsiTheme="majorHAnsi" w:cstheme="majorHAnsi"/>
          <w:sz w:val="20"/>
          <w:szCs w:val="20"/>
        </w:rPr>
        <w:t xml:space="preserve">B.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2gam</w:t>
      </w:r>
    </w:p>
    <w:p w:rsidR="00A50CE9" w:rsidRPr="00C40A89" w:rsidRDefault="00A50CE9" w:rsidP="00A50CE9">
      <w:pPr>
        <w:tabs>
          <w:tab w:val="left" w:pos="4760"/>
        </w:tabs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C. </w:t>
      </w:r>
      <w:proofErr w:type="spellStart"/>
      <w:r>
        <w:rPr>
          <w:rFonts w:asciiTheme="majorHAnsi" w:hAnsiTheme="majorHAnsi" w:cstheme="majorHAnsi"/>
          <w:sz w:val="20"/>
          <w:szCs w:val="20"/>
        </w:rPr>
        <w:t>Khí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oxi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dư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8</w:t>
      </w:r>
      <w:proofErr w:type="gramStart"/>
      <w:r>
        <w:rPr>
          <w:rFonts w:asciiTheme="majorHAnsi" w:hAnsiTheme="majorHAnsi" w:cstheme="majorHAnsi"/>
          <w:sz w:val="20"/>
          <w:szCs w:val="20"/>
        </w:rPr>
        <w:t>,4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gam                    </w:t>
      </w:r>
      <w:r w:rsidRPr="00C40A89">
        <w:rPr>
          <w:rFonts w:asciiTheme="majorHAnsi" w:hAnsiTheme="majorHAnsi" w:cstheme="majorHAnsi"/>
          <w:sz w:val="20"/>
          <w:szCs w:val="20"/>
        </w:rPr>
        <w:t xml:space="preserve">D.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Photpho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4 gam</w:t>
      </w:r>
    </w:p>
    <w:p w:rsidR="00A50CE9" w:rsidRPr="00696FDA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 w:rsidRPr="00696FDA">
        <w:rPr>
          <w:rFonts w:asciiTheme="majorHAnsi" w:hAnsiTheme="majorHAnsi" w:cstheme="majorHAnsi"/>
          <w:sz w:val="20"/>
          <w:szCs w:val="20"/>
          <w:lang w:val="vi-VN"/>
        </w:rPr>
        <w:t xml:space="preserve">Đốt cháy 6,2 g phốt pho trong bình chứa 6,72 lít (đktc) khí oxi.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P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5</w:t>
      </w:r>
      <w:r w:rsidRPr="00C40A89">
        <w:rPr>
          <w:rFonts w:asciiTheme="majorHAnsi" w:hAnsiTheme="majorHAnsi" w:cstheme="majorHAnsi"/>
          <w:sz w:val="20"/>
          <w:szCs w:val="20"/>
        </w:rPr>
        <w:t xml:space="preserve">tạo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ra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tabs>
          <w:tab w:val="left" w:pos="2580"/>
          <w:tab w:val="left" w:pos="4760"/>
          <w:tab w:val="left" w:pos="6960"/>
        </w:tabs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</w:t>
      </w:r>
      <w:r>
        <w:rPr>
          <w:rFonts w:asciiTheme="majorHAnsi" w:hAnsiTheme="majorHAnsi" w:cstheme="majorHAnsi"/>
          <w:sz w:val="20"/>
          <w:szCs w:val="20"/>
        </w:rPr>
        <w:t>. 15</w:t>
      </w:r>
      <w:proofErr w:type="gramStart"/>
      <w:r>
        <w:rPr>
          <w:rFonts w:asciiTheme="majorHAnsi" w:hAnsiTheme="majorHAnsi" w:cstheme="majorHAnsi"/>
          <w:sz w:val="20"/>
          <w:szCs w:val="20"/>
        </w:rPr>
        <w:t>,2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g          B. 17,2 g</w:t>
      </w:r>
      <w:r>
        <w:rPr>
          <w:rFonts w:asciiTheme="majorHAnsi" w:hAnsiTheme="majorHAnsi" w:cstheme="majorHAnsi"/>
          <w:sz w:val="20"/>
          <w:szCs w:val="20"/>
        </w:rPr>
        <w:tab/>
        <w:t xml:space="preserve">C. 14,2 g             </w:t>
      </w:r>
      <w:r w:rsidRPr="00C40A89">
        <w:rPr>
          <w:rFonts w:asciiTheme="majorHAnsi" w:hAnsiTheme="majorHAnsi" w:cstheme="majorHAnsi"/>
          <w:sz w:val="20"/>
          <w:szCs w:val="20"/>
        </w:rPr>
        <w:t>D. 16,2 g</w:t>
      </w:r>
    </w:p>
    <w:p w:rsidR="00A50CE9" w:rsidRPr="00696FDA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sắt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 xml:space="preserve">ta </w:t>
      </w:r>
      <w:proofErr w:type="spellStart"/>
      <w:proofErr w:type="gramStart"/>
      <w:r w:rsidRPr="00C40A89">
        <w:rPr>
          <w:rFonts w:asciiTheme="majorHAnsi" w:hAnsiTheme="majorHAnsi" w:cstheme="majorHAnsi"/>
          <w:sz w:val="20"/>
          <w:szCs w:val="20"/>
        </w:rPr>
        <w:t>thu</w:t>
      </w:r>
      <w:proofErr w:type="spellEnd"/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được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sắt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từ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Muốn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điều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chế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23,2g Fe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thìkhối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Fe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cần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tabs>
          <w:tab w:val="left" w:pos="2580"/>
          <w:tab w:val="left" w:pos="4760"/>
          <w:tab w:val="left" w:pos="6960"/>
        </w:tabs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</w:t>
      </w:r>
      <w:r>
        <w:rPr>
          <w:rFonts w:asciiTheme="majorHAnsi" w:hAnsiTheme="majorHAnsi" w:cstheme="majorHAnsi"/>
          <w:sz w:val="20"/>
          <w:szCs w:val="20"/>
        </w:rPr>
        <w:t xml:space="preserve">. 13,8g       </w:t>
      </w:r>
      <w:r w:rsidRPr="00C40A89">
        <w:rPr>
          <w:rFonts w:asciiTheme="majorHAnsi" w:hAnsiTheme="majorHAnsi" w:cstheme="majorHAnsi"/>
          <w:sz w:val="20"/>
          <w:szCs w:val="20"/>
        </w:rPr>
        <w:t>B. 16,8g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C. 14,8g                 </w:t>
      </w:r>
      <w:r w:rsidRPr="00C40A89">
        <w:rPr>
          <w:rFonts w:asciiTheme="majorHAnsi" w:hAnsiTheme="majorHAnsi" w:cstheme="majorHAnsi"/>
          <w:sz w:val="20"/>
          <w:szCs w:val="20"/>
        </w:rPr>
        <w:t>D. 12,8g</w:t>
      </w:r>
    </w:p>
    <w:p w:rsidR="00A50CE9" w:rsidRPr="00C40A89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Cho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các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CuO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, Al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>, K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O,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Tỉ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lệ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%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lớn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Pr="00C40A89">
        <w:rPr>
          <w:rFonts w:asciiTheme="majorHAnsi" w:hAnsiTheme="majorHAnsi" w:cstheme="majorHAnsi"/>
          <w:sz w:val="20"/>
          <w:szCs w:val="20"/>
        </w:rPr>
        <w:t>nhất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?</w:t>
      </w:r>
      <w:proofErr w:type="gramEnd"/>
    </w:p>
    <w:p w:rsidR="00A50CE9" w:rsidRPr="001E6B04" w:rsidRDefault="00A50CE9" w:rsidP="00A50CE9">
      <w:pPr>
        <w:tabs>
          <w:tab w:val="left" w:pos="2580"/>
          <w:tab w:val="left" w:pos="4760"/>
          <w:tab w:val="left" w:pos="6960"/>
        </w:tabs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Al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  <w:r>
        <w:rPr>
          <w:rFonts w:asciiTheme="majorHAnsi" w:hAnsiTheme="majorHAnsi" w:cstheme="majorHAnsi"/>
          <w:sz w:val="20"/>
          <w:szCs w:val="20"/>
          <w:vertAlign w:val="subscript"/>
        </w:rPr>
        <w:t xml:space="preserve">              </w:t>
      </w:r>
      <w:r w:rsidRPr="00C40A89">
        <w:rPr>
          <w:rFonts w:asciiTheme="majorHAnsi" w:hAnsiTheme="majorHAnsi" w:cstheme="majorHAnsi"/>
          <w:sz w:val="20"/>
          <w:szCs w:val="20"/>
        </w:rPr>
        <w:t>B. K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2</w:t>
      </w:r>
      <w:r w:rsidRPr="00C40A89">
        <w:rPr>
          <w:rFonts w:asciiTheme="majorHAnsi" w:hAnsiTheme="majorHAnsi" w:cstheme="majorHAnsi"/>
          <w:sz w:val="20"/>
          <w:szCs w:val="20"/>
        </w:rPr>
        <w:t>O</w:t>
      </w:r>
      <w:r w:rsidRPr="00C40A8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C. </w:t>
      </w:r>
      <w:proofErr w:type="spellStart"/>
      <w:r>
        <w:rPr>
          <w:rFonts w:asciiTheme="majorHAnsi" w:hAnsiTheme="majorHAnsi" w:cstheme="majorHAnsi"/>
          <w:sz w:val="20"/>
          <w:szCs w:val="20"/>
        </w:rPr>
        <w:t>CuO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                    </w:t>
      </w:r>
      <w:r w:rsidRPr="00C40A89">
        <w:rPr>
          <w:rFonts w:asciiTheme="majorHAnsi" w:hAnsiTheme="majorHAnsi" w:cstheme="majorHAnsi"/>
          <w:sz w:val="20"/>
          <w:szCs w:val="20"/>
        </w:rPr>
        <w:t>D. SO</w:t>
      </w:r>
      <w:r w:rsidRPr="00C40A89">
        <w:rPr>
          <w:rFonts w:asciiTheme="majorHAnsi" w:hAnsiTheme="majorHAnsi" w:cstheme="majorHAnsi"/>
          <w:sz w:val="20"/>
          <w:szCs w:val="20"/>
          <w:vertAlign w:val="subscript"/>
        </w:rPr>
        <w:t>3</w:t>
      </w:r>
    </w:p>
    <w:p w:rsidR="00A50CE9" w:rsidRPr="00817367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6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,2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photpho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bình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chứa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6,72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đk</w:t>
      </w:r>
      <w:proofErr w:type="spellEnd"/>
      <w:r>
        <w:rPr>
          <w:rFonts w:asciiTheme="majorHAnsi" w:hAnsiTheme="majorHAnsi" w:cstheme="majorHAnsi"/>
          <w:sz w:val="20"/>
          <w:szCs w:val="20"/>
          <w:lang w:val="vi-VN"/>
        </w:rPr>
        <w:t>t</w:t>
      </w:r>
      <w:r w:rsidRPr="00C40A89">
        <w:rPr>
          <w:rFonts w:asciiTheme="majorHAnsi" w:hAnsiTheme="majorHAnsi" w:cstheme="majorHAnsi"/>
          <w:sz w:val="20"/>
          <w:szCs w:val="20"/>
        </w:rPr>
        <w:t xml:space="preserve">c)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tạo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thành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điphotphopentaoxit.</w:t>
      </w:r>
      <w:r w:rsidRPr="00817367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81736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17367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81736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17367">
        <w:rPr>
          <w:rFonts w:asciiTheme="majorHAnsi" w:hAnsiTheme="majorHAnsi" w:cstheme="majorHAnsi"/>
          <w:sz w:val="20"/>
          <w:szCs w:val="20"/>
        </w:rPr>
        <w:t>còn</w:t>
      </w:r>
      <w:proofErr w:type="spellEnd"/>
      <w:r w:rsidRPr="0081736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17367">
        <w:rPr>
          <w:rFonts w:asciiTheme="majorHAnsi" w:hAnsiTheme="majorHAnsi" w:cstheme="majorHAnsi"/>
          <w:sz w:val="20"/>
          <w:szCs w:val="20"/>
        </w:rPr>
        <w:t>dư</w:t>
      </w:r>
      <w:proofErr w:type="spellEnd"/>
      <w:r w:rsidRPr="00817367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817367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81736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17367">
        <w:rPr>
          <w:rFonts w:asciiTheme="majorHAnsi" w:hAnsiTheme="majorHAnsi" w:cstheme="majorHAnsi"/>
          <w:sz w:val="20"/>
          <w:szCs w:val="20"/>
        </w:rPr>
        <w:t>nào</w:t>
      </w:r>
      <w:proofErr w:type="spellEnd"/>
      <w:r w:rsidRPr="0081736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17367">
        <w:rPr>
          <w:rFonts w:asciiTheme="majorHAnsi" w:hAnsiTheme="majorHAnsi" w:cstheme="majorHAnsi"/>
          <w:sz w:val="20"/>
          <w:szCs w:val="20"/>
        </w:rPr>
        <w:t>thiếu</w:t>
      </w:r>
      <w:proofErr w:type="spellEnd"/>
      <w:r w:rsidRPr="00817367">
        <w:rPr>
          <w:rFonts w:asciiTheme="majorHAnsi" w:hAnsiTheme="majorHAnsi" w:cstheme="majorHAnsi"/>
          <w:sz w:val="20"/>
          <w:szCs w:val="20"/>
        </w:rPr>
        <w:t>?</w:t>
      </w:r>
    </w:p>
    <w:p w:rsidR="00A50CE9" w:rsidRDefault="00A50CE9" w:rsidP="00A50CE9">
      <w:pPr>
        <w:tabs>
          <w:tab w:val="left" w:pos="5880"/>
        </w:tabs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A.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Photpho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còn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thiếu</w:t>
      </w:r>
      <w:proofErr w:type="spellEnd"/>
    </w:p>
    <w:p w:rsidR="00A50CE9" w:rsidRPr="00C40A89" w:rsidRDefault="00A50CE9" w:rsidP="00A50CE9">
      <w:pPr>
        <w:tabs>
          <w:tab w:val="left" w:pos="5880"/>
        </w:tabs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 xml:space="preserve">B.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Photpho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còn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thiếu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</w:t>
      </w:r>
      <w:proofErr w:type="spellEnd"/>
    </w:p>
    <w:p w:rsidR="00A50CE9" w:rsidRDefault="00A50CE9" w:rsidP="00A50CE9">
      <w:pPr>
        <w:tabs>
          <w:tab w:val="left" w:pos="5760"/>
        </w:tabs>
        <w:rPr>
          <w:rFonts w:asciiTheme="majorHAnsi" w:hAnsiTheme="majorHAnsi" w:cstheme="majorHAnsi"/>
          <w:sz w:val="20"/>
          <w:szCs w:val="20"/>
          <w:lang w:val="vi-VN"/>
        </w:rPr>
      </w:pP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Pr="00817367">
        <w:rPr>
          <w:rFonts w:asciiTheme="majorHAnsi" w:hAnsiTheme="majorHAnsi" w:cstheme="majorHAnsi"/>
          <w:sz w:val="20"/>
          <w:szCs w:val="20"/>
          <w:lang w:val="vi-VN"/>
        </w:rPr>
        <w:t>C. Cả hai chất vừa đủ</w:t>
      </w:r>
    </w:p>
    <w:p w:rsidR="00A50CE9" w:rsidRPr="00817367" w:rsidRDefault="00A50CE9" w:rsidP="00A50CE9">
      <w:pPr>
        <w:tabs>
          <w:tab w:val="left" w:pos="5760"/>
        </w:tabs>
        <w:rPr>
          <w:rFonts w:asciiTheme="majorHAnsi" w:hAnsiTheme="majorHAnsi" w:cstheme="majorHAnsi"/>
          <w:sz w:val="20"/>
          <w:szCs w:val="20"/>
          <w:lang w:val="vi-VN"/>
        </w:rPr>
      </w:pP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Pr="00817367">
        <w:rPr>
          <w:rFonts w:asciiTheme="majorHAnsi" w:hAnsiTheme="majorHAnsi" w:cstheme="majorHAnsi"/>
          <w:sz w:val="20"/>
          <w:szCs w:val="20"/>
          <w:lang w:val="vi-VN"/>
        </w:rPr>
        <w:t>D. Tất cả đều sai</w:t>
      </w:r>
    </w:p>
    <w:p w:rsidR="00A50CE9" w:rsidRPr="001E6B04" w:rsidRDefault="00A50CE9" w:rsidP="00A50CE9">
      <w:pPr>
        <w:pStyle w:val="ListParagraph"/>
        <w:numPr>
          <w:ilvl w:val="0"/>
          <w:numId w:val="5"/>
        </w:numPr>
        <w:ind w:left="0" w:firstLine="142"/>
        <w:rPr>
          <w:rFonts w:asciiTheme="majorHAnsi" w:hAnsiTheme="majorHAnsi" w:cstheme="majorHAnsi"/>
          <w:sz w:val="20"/>
          <w:szCs w:val="20"/>
        </w:rPr>
      </w:pP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Đốt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cháy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12 gam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cacbon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(C)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trong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bình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kín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chứa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11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,2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lít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khí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oxi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ở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đktc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Chất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còn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dưsau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phản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ứng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cacbon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(C),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có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khối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lượng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m gam.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Giá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trị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 xml:space="preserve"> m </w:t>
      </w:r>
      <w:proofErr w:type="spellStart"/>
      <w:r w:rsidRPr="00C40A89">
        <w:rPr>
          <w:rFonts w:asciiTheme="majorHAnsi" w:hAnsiTheme="majorHAnsi" w:cstheme="majorHAnsi"/>
          <w:sz w:val="20"/>
          <w:szCs w:val="20"/>
        </w:rPr>
        <w:t>là</w:t>
      </w:r>
      <w:proofErr w:type="spellEnd"/>
      <w:r w:rsidRPr="00C40A89">
        <w:rPr>
          <w:rFonts w:asciiTheme="majorHAnsi" w:hAnsiTheme="majorHAnsi" w:cstheme="majorHAnsi"/>
          <w:sz w:val="20"/>
          <w:szCs w:val="20"/>
        </w:rPr>
        <w:t>:</w:t>
      </w:r>
    </w:p>
    <w:p w:rsidR="00A50CE9" w:rsidRPr="00C40A89" w:rsidRDefault="00A50CE9" w:rsidP="00A50CE9">
      <w:pPr>
        <w:ind w:firstLine="142"/>
        <w:rPr>
          <w:rFonts w:asciiTheme="majorHAnsi" w:hAnsiTheme="majorHAnsi" w:cstheme="majorHAnsi"/>
          <w:sz w:val="20"/>
          <w:szCs w:val="20"/>
        </w:rPr>
      </w:pPr>
      <w:r w:rsidRPr="00C40A89">
        <w:rPr>
          <w:rFonts w:asciiTheme="majorHAnsi" w:hAnsiTheme="majorHAnsi" w:cstheme="majorHAnsi"/>
          <w:sz w:val="20"/>
          <w:szCs w:val="20"/>
        </w:rPr>
        <w:t>A. 6</w:t>
      </w:r>
      <w:proofErr w:type="gramStart"/>
      <w:r w:rsidRPr="00C40A89">
        <w:rPr>
          <w:rFonts w:asciiTheme="majorHAnsi" w:hAnsiTheme="majorHAnsi" w:cstheme="majorHAnsi"/>
          <w:sz w:val="20"/>
          <w:szCs w:val="20"/>
        </w:rPr>
        <w:t>,0</w:t>
      </w:r>
      <w:proofErr w:type="gramEnd"/>
      <w:r w:rsidRPr="00C40A89">
        <w:rPr>
          <w:rFonts w:asciiTheme="majorHAnsi" w:hAnsiTheme="majorHAnsi" w:cstheme="majorHAnsi"/>
          <w:sz w:val="20"/>
          <w:szCs w:val="20"/>
        </w:rPr>
        <w:t xml:space="preserve"> gam</w:t>
      </w:r>
      <w:r w:rsidRPr="00C40A89">
        <w:rPr>
          <w:rFonts w:asciiTheme="majorHAnsi" w:hAnsiTheme="majorHAnsi" w:cstheme="majorHAnsi"/>
          <w:sz w:val="20"/>
          <w:szCs w:val="20"/>
        </w:rPr>
        <w:tab/>
        <w:t>B. 5,0 gam</w:t>
      </w:r>
      <w:r w:rsidRPr="00C40A89">
        <w:rPr>
          <w:rFonts w:asciiTheme="majorHAnsi" w:hAnsiTheme="majorHAnsi" w:cstheme="majorHAnsi"/>
          <w:sz w:val="20"/>
          <w:szCs w:val="20"/>
        </w:rPr>
        <w:tab/>
        <w:t>C. 0,6 gam</w:t>
      </w:r>
      <w:r w:rsidRPr="00C40A89">
        <w:rPr>
          <w:rFonts w:asciiTheme="majorHAnsi" w:hAnsiTheme="majorHAnsi" w:cstheme="majorHAnsi"/>
          <w:sz w:val="20"/>
          <w:szCs w:val="20"/>
        </w:rPr>
        <w:tab/>
        <w:t>D. 0,5 gam</w:t>
      </w:r>
    </w:p>
    <w:sectPr w:rsidR="00A50CE9" w:rsidRPr="00C40A89" w:rsidSect="00A50CE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851" w:right="424" w:bottom="851" w:left="426" w:header="284" w:footer="0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420625"/>
      <w:docPartObj>
        <w:docPartGallery w:val="Page Numbers (Bottom of Page)"/>
        <w:docPartUnique/>
      </w:docPartObj>
    </w:sdtPr>
    <w:sdtEndPr>
      <w:rPr>
        <w:b/>
        <w:noProof/>
        <w:sz w:val="36"/>
      </w:rPr>
    </w:sdtEndPr>
    <w:sdtContent>
      <w:p w:rsidR="00480303" w:rsidRPr="0005358C" w:rsidRDefault="00A50CE9">
        <w:pPr>
          <w:pStyle w:val="Footer"/>
          <w:rPr>
            <w:b/>
            <w:sz w:val="36"/>
          </w:rPr>
        </w:pPr>
        <w:r>
          <w:rPr>
            <w:b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286385</wp:posOffset>
                  </wp:positionH>
                  <wp:positionV relativeFrom="paragraph">
                    <wp:posOffset>-60325</wp:posOffset>
                  </wp:positionV>
                  <wp:extent cx="7108190" cy="423545"/>
                  <wp:effectExtent l="38100" t="0" r="54610" b="14605"/>
                  <wp:wrapNone/>
                  <wp:docPr id="11" name="Down Ribbo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7108190" cy="423545"/>
                          </a:xfrm>
                          <a:prstGeom prst="ribbon">
                            <a:avLst>
                              <a:gd name="adj1" fmla="val 21743"/>
                              <a:gd name="adj2" fmla="val 75000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0303" w:rsidRPr="00973C28" w:rsidRDefault="00110BEB" w:rsidP="00973C2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32"/>
                                  <w:lang w:val="vi-VN"/>
                                </w:rPr>
                              </w:pPr>
                              <w:r w:rsidRPr="00973C28">
                                <w:rPr>
                                  <w:b/>
                                  <w:color w:val="000000" w:themeColor="text1"/>
                                  <w:sz w:val="28"/>
                                  <w:szCs w:val="32"/>
                                  <w:lang w:val="vi-VN"/>
                                </w:rPr>
                                <w:t>&lt;&lt;</w:t>
                              </w:r>
                              <w:r w:rsidRPr="00973C28">
                                <w:rPr>
                                  <w:b/>
                                  <w:color w:val="000000" w:themeColor="text1"/>
                                  <w:sz w:val="36"/>
                                  <w:szCs w:val="32"/>
                                </w:rPr>
                                <w:t>VL</w:t>
                              </w:r>
                              <w:r w:rsidRPr="00973C28">
                                <w:rPr>
                                  <w:b/>
                                  <w:color w:val="000000" w:themeColor="text1"/>
                                  <w:sz w:val="36"/>
                                  <w:szCs w:val="32"/>
                                  <w:lang w:val="vi-VN"/>
                                </w:rPr>
                                <w:t>-9-04</w:t>
                              </w:r>
                              <w:r w:rsidRPr="00973C28">
                                <w:rPr>
                                  <w:b/>
                                  <w:color w:val="000000" w:themeColor="text1"/>
                                  <w:sz w:val="36"/>
                                  <w:szCs w:val="32"/>
                                </w:rPr>
                                <w:t>8</w:t>
                              </w:r>
                              <w:r w:rsidRPr="00973C28">
                                <w:rPr>
                                  <w:b/>
                                  <w:color w:val="000000" w:themeColor="text1"/>
                                  <w:sz w:val="28"/>
                                  <w:szCs w:val="32"/>
                                  <w:lang w:val="vi-VN"/>
                                </w:rPr>
                                <w:t>&gt;&gt;</w:t>
                              </w:r>
                              <w:r w:rsidRPr="00973C28">
                                <w:rPr>
                                  <w:b/>
                                  <w:color w:val="000000" w:themeColor="text1"/>
                                  <w:sz w:val="28"/>
                                  <w:szCs w:val="32"/>
                                </w:rPr>
                                <w:t>ÔN TẬP CHƯƠNG QUANG HỌC</w:t>
                              </w:r>
                              <w:r w:rsidRPr="00973C28">
                                <w:rPr>
                                  <w:b/>
                                  <w:color w:val="000000" w:themeColor="text1"/>
                                  <w:sz w:val="28"/>
                                  <w:szCs w:val="32"/>
                                  <w:lang w:val="vi-VN"/>
                                </w:rPr>
                                <w:t>---</w:t>
                              </w:r>
                              <w:r w:rsidRPr="00973C28">
                                <w:rPr>
                                  <w:b/>
                                  <w:color w:val="000000" w:themeColor="text1"/>
                                  <w:sz w:val="36"/>
                                  <w:szCs w:val="32"/>
                                  <w:lang w:val="vi-VN"/>
                                </w:rPr>
                                <w:t>LÝ 9</w:t>
                              </w:r>
                            </w:p>
                            <w:p w:rsidR="00480303" w:rsidRPr="00973C28" w:rsidRDefault="00110BEB" w:rsidP="00B0027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Down Ribbon 11" o:spid="_x0000_s1027" type="#_x0000_t53" style="position:absolute;margin-left:22.55pt;margin-top:-4.75pt;width:559.7pt;height:3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" adj="2700,4696" fillcolor="#a5a5a5 [3206]" strokecolor="#525252 [1606]" strokeweight="1pt">
                  <v:stroke joinstyle="miter"/>
                  <v:path arrowok="t"/>
                  <v:textbox>
                    <w:txbxContent>
                      <w:p w:rsidR="00480303" w:rsidRPr="00973C28" w:rsidRDefault="00110BEB" w:rsidP="00973C2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32"/>
                            <w:lang w:val="vi-VN"/>
                          </w:rPr>
                        </w:pPr>
                        <w:r w:rsidRPr="00973C28">
                          <w:rPr>
                            <w:b/>
                            <w:color w:val="000000" w:themeColor="text1"/>
                            <w:sz w:val="28"/>
                            <w:szCs w:val="32"/>
                            <w:lang w:val="vi-VN"/>
                          </w:rPr>
                          <w:t>&lt;&lt;</w:t>
                        </w:r>
                        <w:r w:rsidRPr="00973C28">
                          <w:rPr>
                            <w:b/>
                            <w:color w:val="000000" w:themeColor="text1"/>
                            <w:sz w:val="36"/>
                            <w:szCs w:val="32"/>
                          </w:rPr>
                          <w:t>VL</w:t>
                        </w:r>
                        <w:r w:rsidRPr="00973C28">
                          <w:rPr>
                            <w:b/>
                            <w:color w:val="000000" w:themeColor="text1"/>
                            <w:sz w:val="36"/>
                            <w:szCs w:val="32"/>
                            <w:lang w:val="vi-VN"/>
                          </w:rPr>
                          <w:t>-9-04</w:t>
                        </w:r>
                        <w:r w:rsidRPr="00973C28">
                          <w:rPr>
                            <w:b/>
                            <w:color w:val="000000" w:themeColor="text1"/>
                            <w:sz w:val="36"/>
                            <w:szCs w:val="32"/>
                          </w:rPr>
                          <w:t>8</w:t>
                        </w:r>
                        <w:r w:rsidRPr="00973C28">
                          <w:rPr>
                            <w:b/>
                            <w:color w:val="000000" w:themeColor="text1"/>
                            <w:sz w:val="28"/>
                            <w:szCs w:val="32"/>
                            <w:lang w:val="vi-VN"/>
                          </w:rPr>
                          <w:t>&gt;&gt;</w:t>
                        </w:r>
                        <w:r w:rsidRPr="00973C28">
                          <w:rPr>
                            <w:b/>
                            <w:color w:val="000000" w:themeColor="text1"/>
                            <w:sz w:val="28"/>
                            <w:szCs w:val="32"/>
                          </w:rPr>
                          <w:t>ÔN TẬP CHƯƠNG QUANG HỌC</w:t>
                        </w:r>
                        <w:r w:rsidRPr="00973C28">
                          <w:rPr>
                            <w:b/>
                            <w:color w:val="000000" w:themeColor="text1"/>
                            <w:sz w:val="28"/>
                            <w:szCs w:val="32"/>
                            <w:lang w:val="vi-VN"/>
                          </w:rPr>
                          <w:t>---</w:t>
                        </w:r>
                        <w:r w:rsidRPr="00973C28">
                          <w:rPr>
                            <w:b/>
                            <w:color w:val="000000" w:themeColor="text1"/>
                            <w:sz w:val="36"/>
                            <w:szCs w:val="32"/>
                            <w:lang w:val="vi-VN"/>
                          </w:rPr>
                          <w:t>LÝ 9</w:t>
                        </w:r>
                      </w:p>
                      <w:p w:rsidR="00480303" w:rsidRPr="00973C28" w:rsidRDefault="00110BEB" w:rsidP="00B00279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110BEB" w:rsidRPr="0005358C">
          <w:rPr>
            <w:b/>
            <w:sz w:val="36"/>
          </w:rPr>
          <w:fldChar w:fldCharType="begin"/>
        </w:r>
        <w:r w:rsidR="00110BEB" w:rsidRPr="0005358C">
          <w:rPr>
            <w:b/>
            <w:sz w:val="36"/>
          </w:rPr>
          <w:instrText xml:space="preserve"> PAGE   \* MERGEFORMAT </w:instrText>
        </w:r>
        <w:r w:rsidR="00110BEB" w:rsidRPr="0005358C">
          <w:rPr>
            <w:b/>
            <w:sz w:val="36"/>
          </w:rPr>
          <w:fldChar w:fldCharType="separate"/>
        </w:r>
        <w:r w:rsidR="00110BEB">
          <w:rPr>
            <w:b/>
            <w:noProof/>
            <w:sz w:val="36"/>
          </w:rPr>
          <w:t>12</w:t>
        </w:r>
        <w:r w:rsidR="00110BEB" w:rsidRPr="0005358C">
          <w:rPr>
            <w:b/>
            <w:noProof/>
            <w:sz w:val="36"/>
          </w:rPr>
          <w:fldChar w:fldCharType="end"/>
        </w:r>
      </w:p>
    </w:sdtContent>
  </w:sdt>
  <w:p w:rsidR="00480303" w:rsidRDefault="00110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03" w:rsidRPr="007319AE" w:rsidRDefault="00110BEB">
    <w:pPr>
      <w:pStyle w:val="Footer"/>
      <w:jc w:val="right"/>
      <w:rPr>
        <w:b/>
        <w:sz w:val="36"/>
        <w:lang w:val="fr-FR"/>
      </w:rPr>
    </w:pPr>
  </w:p>
  <w:p w:rsidR="00480303" w:rsidRPr="007319AE" w:rsidRDefault="00110BEB">
    <w:pPr>
      <w:pStyle w:val="Footer"/>
      <w:rPr>
        <w:lang w:val="fr-F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03" w:rsidRDefault="00110BEB" w:rsidP="008814B5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554748"/>
      <w:docPartObj>
        <w:docPartGallery w:val="Page Numbers (Top of Page)"/>
        <w:docPartUnique/>
      </w:docPartObj>
    </w:sdtPr>
    <w:sdtEndPr>
      <w:rPr>
        <w:b/>
        <w:sz w:val="36"/>
      </w:rPr>
    </w:sdtEndPr>
    <w:sdtContent>
      <w:p w:rsidR="00480303" w:rsidRPr="00E51170" w:rsidRDefault="00A50CE9" w:rsidP="007319AE">
        <w:pPr>
          <w:pStyle w:val="Header"/>
          <w:rPr>
            <w:b/>
            <w:sz w:val="36"/>
          </w:rPr>
        </w:pPr>
        <w:r>
          <w:rPr>
            <w:b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-69850</wp:posOffset>
                  </wp:positionV>
                  <wp:extent cx="7110095" cy="423545"/>
                  <wp:effectExtent l="38100" t="0" r="52705" b="14605"/>
                  <wp:wrapNone/>
                  <wp:docPr id="8" name="Down Ribbo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7110095" cy="423545"/>
                          </a:xfrm>
                          <a:prstGeom prst="ribbon">
                            <a:avLst>
                              <a:gd name="adj1" fmla="val 21743"/>
                              <a:gd name="adj2" fmla="val 75000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0303" w:rsidRPr="007319AE" w:rsidRDefault="00110BEB" w:rsidP="007319A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32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32"/>
                                  <w:lang w:val="vi-VN"/>
                                </w:rPr>
                                <w:t>&lt;HH-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36"/>
                                  <w:szCs w:val="32"/>
                                  <w:lang w:val="vi-VN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32"/>
                                  <w:lang w:val="vi-VN"/>
                                </w:rPr>
                                <w:t>—001&gt;     TRẮC NGHIỆM CHƯƠNG IV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Down Ribbon 8" o:spid="_x0000_s1026" type="#_x0000_t53" style="position:absolute;margin-left:508.65pt;margin-top:-5.5pt;width:559.85pt;height:33.3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" adj="2700,4696" fillcolor="#a5a5a5 [3206]" strokecolor="#525252 [1606]" strokeweight="1pt">
                  <v:stroke joinstyle="miter"/>
                  <v:path arrowok="t"/>
                  <v:textbox>
                    <w:txbxContent>
                      <w:p w:rsidR="00480303" w:rsidRPr="007319AE" w:rsidRDefault="00110BEB" w:rsidP="007319AE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32"/>
                            <w:lang w:val="vi-VN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32"/>
                            <w:lang w:val="vi-VN"/>
                          </w:rPr>
                          <w:t>&lt;HH-</w:t>
                        </w:r>
                        <w:r>
                          <w:rPr>
                            <w:b/>
                            <w:color w:val="000000" w:themeColor="text1"/>
                            <w:sz w:val="36"/>
                            <w:szCs w:val="32"/>
                            <w:lang w:val="vi-VN"/>
                          </w:rPr>
                          <w:t>8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szCs w:val="32"/>
                            <w:lang w:val="vi-VN"/>
                          </w:rPr>
                          <w:t>—001&gt;     TRẮC NGHIỆM CHƯƠNG IV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:rsidR="00480303" w:rsidRPr="007338DC" w:rsidRDefault="00110BEB" w:rsidP="00B00279">
    <w:pPr>
      <w:pStyle w:val="Header"/>
      <w:tabs>
        <w:tab w:val="clear" w:pos="4320"/>
        <w:tab w:val="clear" w:pos="8640"/>
        <w:tab w:val="left" w:pos="552"/>
        <w:tab w:val="right" w:pos="10772"/>
      </w:tabs>
      <w:rPr>
        <w:b/>
        <w:color w:val="FFFFFF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03" w:rsidRDefault="00110B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86CC632"/>
    <w:lvl w:ilvl="0" w:tplc="730400C6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23F49E7C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5A3892"/>
    <w:multiLevelType w:val="multilevel"/>
    <w:tmpl w:val="F55092BC"/>
    <w:lvl w:ilvl="0">
      <w:start w:val="1"/>
      <w:numFmt w:val="decimal"/>
      <w:pStyle w:val="u1"/>
      <w:suff w:val="space"/>
      <w:lvlText w:val="CHƯƠNG %1."/>
      <w:lvlJc w:val="left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decimal"/>
      <w:pStyle w:val="u2"/>
      <w:suff w:val="space"/>
      <w:lvlText w:val="BÀI 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u3"/>
      <w:suff w:val="space"/>
      <w:lvlText w:val="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bullet"/>
      <w:pStyle w:val="u4"/>
      <w:suff w:val="space"/>
      <w:lvlText w:val=""/>
      <w:lvlJc w:val="left"/>
      <w:pPr>
        <w:ind w:left="0" w:firstLine="0"/>
      </w:pPr>
      <w:rPr>
        <w:rFonts w:ascii="Symbol" w:hAnsi="Symbol" w:hint="default"/>
        <w:i w:val="0"/>
        <w:noProof w:val="0"/>
        <w:color w:val="auto"/>
      </w:rPr>
    </w:lvl>
    <w:lvl w:ilvl="4">
      <w:start w:val="1"/>
      <w:numFmt w:val="none"/>
      <w:pStyle w:val="u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u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u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u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DCC2FC3"/>
    <w:multiLevelType w:val="hybridMultilevel"/>
    <w:tmpl w:val="CEC023F6"/>
    <w:lvl w:ilvl="0" w:tplc="0BD43440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5CC82332"/>
    <w:multiLevelType w:val="hybridMultilevel"/>
    <w:tmpl w:val="6B9CA148"/>
    <w:lvl w:ilvl="0" w:tplc="86120094">
      <w:start w:val="1"/>
      <w:numFmt w:val="decimal"/>
      <w:suff w:val="space"/>
      <w:lvlText w:val="Câu %1:"/>
      <w:lvlJc w:val="left"/>
      <w:pPr>
        <w:ind w:left="360" w:hanging="360"/>
      </w:pPr>
      <w:rPr>
        <w:rFonts w:hint="default"/>
        <w:b/>
        <w:i w:val="0"/>
        <w:sz w:val="2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47890"/>
    <w:multiLevelType w:val="hybridMultilevel"/>
    <w:tmpl w:val="762292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A4E4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/>
      </w:rPr>
    </w:lvl>
    <w:lvl w:ilvl="2" w:tplc="CA7C7D82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ascii=".VnTimeH" w:eastAsia="Times New Roman" w:hAnsi=".VnTimeH" w:cs="Times New Roman"/>
      </w:rPr>
    </w:lvl>
    <w:lvl w:ilvl="3" w:tplc="1C44E0B6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ascii=".VnTimeH" w:eastAsia="Times New Roman" w:hAnsi=".VnTimeH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E9"/>
    <w:rsid w:val="00110BEB"/>
    <w:rsid w:val="0063716F"/>
    <w:rsid w:val="00A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E1A4A-1184-495A-8C65-11C9616F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CE9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CE9"/>
    <w:pPr>
      <w:keepNext/>
      <w:keepLines/>
      <w:spacing w:before="80"/>
      <w:outlineLvl w:val="1"/>
    </w:pPr>
    <w:rPr>
      <w:rFonts w:ascii="Calibri Light" w:eastAsia="SimSun" w:hAnsi="Calibri Light"/>
      <w:color w:val="404040"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CE9"/>
    <w:pPr>
      <w:keepNext/>
      <w:keepLines/>
      <w:spacing w:before="40"/>
      <w:outlineLvl w:val="2"/>
    </w:pPr>
    <w:rPr>
      <w:rFonts w:ascii="Calibri Light" w:eastAsia="SimSun" w:hAnsi="Calibri Light"/>
      <w:color w:val="44546A"/>
      <w:lang w:val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CE9"/>
    <w:pPr>
      <w:keepNext/>
      <w:keepLines/>
      <w:spacing w:before="40" w:line="264" w:lineRule="auto"/>
      <w:outlineLvl w:val="3"/>
    </w:pPr>
    <w:rPr>
      <w:rFonts w:ascii="Calibri Light" w:eastAsia="SimSun" w:hAnsi="Calibri Light"/>
      <w:sz w:val="22"/>
      <w:szCs w:val="22"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CE9"/>
    <w:pPr>
      <w:keepNext/>
      <w:keepLines/>
      <w:spacing w:before="40" w:line="264" w:lineRule="auto"/>
      <w:outlineLvl w:val="4"/>
    </w:pPr>
    <w:rPr>
      <w:rFonts w:ascii="Calibri Light" w:eastAsia="SimSun" w:hAnsi="Calibri Light"/>
      <w:color w:val="44546A"/>
      <w:sz w:val="22"/>
      <w:szCs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CE9"/>
    <w:pPr>
      <w:keepNext/>
      <w:keepLines/>
      <w:spacing w:before="40" w:line="264" w:lineRule="auto"/>
      <w:outlineLvl w:val="5"/>
    </w:pPr>
    <w:rPr>
      <w:rFonts w:ascii="Calibri Light" w:eastAsia="SimSun" w:hAnsi="Calibri Light"/>
      <w:i/>
      <w:iCs/>
      <w:color w:val="44546A"/>
      <w:sz w:val="21"/>
      <w:szCs w:val="21"/>
      <w:lang w:val="vi-V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CE9"/>
    <w:pPr>
      <w:keepNext/>
      <w:keepLines/>
      <w:spacing w:before="40" w:line="264" w:lineRule="auto"/>
      <w:outlineLvl w:val="6"/>
    </w:pPr>
    <w:rPr>
      <w:rFonts w:ascii="Calibri Light" w:eastAsia="SimSun" w:hAnsi="Calibri Light"/>
      <w:i/>
      <w:iCs/>
      <w:color w:val="1F4E79"/>
      <w:sz w:val="21"/>
      <w:szCs w:val="21"/>
      <w:lang w:val="vi-V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CE9"/>
    <w:pPr>
      <w:keepNext/>
      <w:keepLines/>
      <w:spacing w:before="40" w:line="264" w:lineRule="auto"/>
      <w:outlineLvl w:val="7"/>
    </w:pPr>
    <w:rPr>
      <w:rFonts w:ascii="Calibri Light" w:eastAsia="SimSun" w:hAnsi="Calibri Light"/>
      <w:b/>
      <w:bCs/>
      <w:color w:val="44546A"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CE9"/>
    <w:pPr>
      <w:keepNext/>
      <w:keepLines/>
      <w:spacing w:before="40" w:line="264" w:lineRule="auto"/>
      <w:outlineLvl w:val="8"/>
    </w:pPr>
    <w:rPr>
      <w:rFonts w:ascii="Calibri Light" w:eastAsia="SimSun" w:hAnsi="Calibri Light"/>
      <w:b/>
      <w:bCs/>
      <w:i/>
      <w:iCs/>
      <w:color w:val="44546A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CE9"/>
    <w:rPr>
      <w:rFonts w:ascii="Calibri Light" w:eastAsia="SimSun" w:hAnsi="Calibri Light" w:cs="Times New Roman"/>
      <w:color w:val="2E74B5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CE9"/>
    <w:rPr>
      <w:rFonts w:ascii="Calibri Light" w:eastAsia="SimSun" w:hAnsi="Calibri Light" w:cs="Times New Roman"/>
      <w:color w:val="404040"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CE9"/>
    <w:rPr>
      <w:rFonts w:ascii="Calibri Light" w:eastAsia="SimSun" w:hAnsi="Calibri Light" w:cs="Times New Roman"/>
      <w:color w:val="44546A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CE9"/>
    <w:rPr>
      <w:rFonts w:ascii="Calibri Light" w:eastAsia="SimSun" w:hAnsi="Calibri Light" w:cs="Times New Roman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E9"/>
    <w:rPr>
      <w:rFonts w:ascii="Calibri Light" w:eastAsia="SimSun" w:hAnsi="Calibri Light" w:cs="Times New Roman"/>
      <w:color w:val="44546A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CE9"/>
    <w:rPr>
      <w:rFonts w:ascii="Calibri Light" w:eastAsia="SimSun" w:hAnsi="Calibri Light" w:cs="Times New Roman"/>
      <w:i/>
      <w:iCs/>
      <w:color w:val="44546A"/>
      <w:sz w:val="21"/>
      <w:szCs w:val="21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CE9"/>
    <w:rPr>
      <w:rFonts w:ascii="Calibri Light" w:eastAsia="SimSun" w:hAnsi="Calibri Light" w:cs="Times New Roman"/>
      <w:i/>
      <w:iCs/>
      <w:color w:val="1F4E79"/>
      <w:sz w:val="21"/>
      <w:szCs w:val="21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CE9"/>
    <w:rPr>
      <w:rFonts w:ascii="Calibri Light" w:eastAsia="SimSun" w:hAnsi="Calibri Light" w:cs="Times New Roman"/>
      <w:b/>
      <w:bCs/>
      <w:color w:val="44546A"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CE9"/>
    <w:rPr>
      <w:rFonts w:ascii="Calibri Light" w:eastAsia="SimSun" w:hAnsi="Calibri Light" w:cs="Times New Roman"/>
      <w:b/>
      <w:bCs/>
      <w:i/>
      <w:iCs/>
      <w:color w:val="44546A"/>
      <w:sz w:val="20"/>
      <w:szCs w:val="20"/>
      <w:lang w:val="vi-VN"/>
    </w:rPr>
  </w:style>
  <w:style w:type="paragraph" w:styleId="Header">
    <w:name w:val="header"/>
    <w:basedOn w:val="Normal"/>
    <w:link w:val="HeaderChar"/>
    <w:rsid w:val="00A50C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C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50C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C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50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50CE9"/>
  </w:style>
  <w:style w:type="paragraph" w:styleId="BalloonText">
    <w:name w:val="Balloon Text"/>
    <w:basedOn w:val="Normal"/>
    <w:link w:val="BalloonTextChar"/>
    <w:uiPriority w:val="99"/>
    <w:rsid w:val="00A50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0CE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50CE9"/>
    <w:pPr>
      <w:spacing w:after="120" w:line="264" w:lineRule="auto"/>
      <w:jc w:val="both"/>
    </w:pPr>
    <w:rPr>
      <w:sz w:val="20"/>
      <w:szCs w:val="20"/>
      <w:lang w:val="vi-VN"/>
    </w:rPr>
  </w:style>
  <w:style w:type="character" w:customStyle="1" w:styleId="BodyTextChar">
    <w:name w:val="Body Text Char"/>
    <w:basedOn w:val="DefaultParagraphFont"/>
    <w:link w:val="BodyText"/>
    <w:rsid w:val="00A50CE9"/>
    <w:rPr>
      <w:rFonts w:ascii="Times New Roman" w:eastAsia="Times New Roman" w:hAnsi="Times New Roman" w:cs="Times New Roman"/>
      <w:sz w:val="20"/>
      <w:szCs w:val="20"/>
      <w:lang w:val="vi-VN"/>
    </w:rPr>
  </w:style>
  <w:style w:type="paragraph" w:customStyle="1" w:styleId="Char">
    <w:name w:val="Char"/>
    <w:basedOn w:val="Normal"/>
    <w:semiHidden/>
    <w:rsid w:val="00A50CE9"/>
    <w:pPr>
      <w:spacing w:after="160" w:line="240" w:lineRule="exact"/>
    </w:pPr>
    <w:rPr>
      <w:rFonts w:ascii="Arial" w:hAnsi="Arial" w:cs="Arial"/>
      <w:sz w:val="22"/>
      <w:szCs w:val="22"/>
      <w:lang w:val="vi-V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0CE9"/>
    <w:pPr>
      <w:spacing w:after="120"/>
    </w:pPr>
    <w:rPr>
      <w:rFonts w:ascii="Arial" w:hAnsi="Arial"/>
      <w:b/>
      <w:bCs/>
      <w:smallCaps/>
      <w:color w:val="595959"/>
      <w:spacing w:val="6"/>
      <w:sz w:val="20"/>
      <w:szCs w:val="20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A50CE9"/>
    <w:pPr>
      <w:contextualSpacing/>
    </w:pPr>
    <w:rPr>
      <w:rFonts w:ascii="Calibri Light" w:eastAsia="SimSun" w:hAnsi="Calibri Light"/>
      <w:color w:val="5B9BD5"/>
      <w:spacing w:val="-10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A50CE9"/>
    <w:rPr>
      <w:rFonts w:ascii="Calibri Light" w:eastAsia="SimSun" w:hAnsi="Calibri Light" w:cs="Times New Roman"/>
      <w:color w:val="5B9BD5"/>
      <w:spacing w:val="-10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CE9"/>
    <w:pPr>
      <w:numPr>
        <w:ilvl w:val="1"/>
      </w:numPr>
      <w:spacing w:after="120"/>
    </w:pPr>
    <w:rPr>
      <w:rFonts w:ascii="Calibri Light" w:eastAsia="SimSun" w:hAnsi="Calibri Light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A50CE9"/>
    <w:rPr>
      <w:rFonts w:ascii="Calibri Light" w:eastAsia="SimSun" w:hAnsi="Calibri Light" w:cs="Times New Roman"/>
      <w:sz w:val="24"/>
      <w:szCs w:val="24"/>
      <w:lang w:val="vi-VN"/>
    </w:rPr>
  </w:style>
  <w:style w:type="character" w:styleId="Strong">
    <w:name w:val="Strong"/>
    <w:uiPriority w:val="22"/>
    <w:qFormat/>
    <w:rsid w:val="00A50CE9"/>
    <w:rPr>
      <w:b/>
      <w:bCs/>
    </w:rPr>
  </w:style>
  <w:style w:type="character" w:styleId="Emphasis">
    <w:name w:val="Emphasis"/>
    <w:uiPriority w:val="20"/>
    <w:qFormat/>
    <w:rsid w:val="00A50CE9"/>
    <w:rPr>
      <w:i/>
      <w:iCs/>
    </w:rPr>
  </w:style>
  <w:style w:type="paragraph" w:styleId="NoSpacing">
    <w:name w:val="No Spacing"/>
    <w:uiPriority w:val="1"/>
    <w:qFormat/>
    <w:rsid w:val="00A50CE9"/>
    <w:pPr>
      <w:spacing w:after="0" w:line="240" w:lineRule="auto"/>
    </w:pPr>
    <w:rPr>
      <w:rFonts w:ascii="Arial" w:eastAsia="Times New Roman" w:hAnsi="Arial" w:cs="Times New Roman"/>
      <w:sz w:val="20"/>
      <w:szCs w:val="20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A50CE9"/>
    <w:pPr>
      <w:spacing w:before="160" w:after="120" w:line="264" w:lineRule="auto"/>
      <w:ind w:left="720" w:right="720"/>
    </w:pPr>
    <w:rPr>
      <w:rFonts w:ascii="Arial" w:hAnsi="Arial"/>
      <w:i/>
      <w:iCs/>
      <w:color w:val="404040"/>
      <w:sz w:val="20"/>
      <w:szCs w:val="20"/>
      <w:lang w:val="vi-VN"/>
    </w:rPr>
  </w:style>
  <w:style w:type="character" w:customStyle="1" w:styleId="QuoteChar">
    <w:name w:val="Quote Char"/>
    <w:basedOn w:val="DefaultParagraphFont"/>
    <w:link w:val="Quote"/>
    <w:uiPriority w:val="29"/>
    <w:rsid w:val="00A50CE9"/>
    <w:rPr>
      <w:rFonts w:ascii="Arial" w:eastAsia="Times New Roman" w:hAnsi="Arial" w:cs="Times New Roman"/>
      <w:i/>
      <w:iCs/>
      <w:color w:val="404040"/>
      <w:sz w:val="20"/>
      <w:szCs w:val="20"/>
      <w:lang w:val="vi-V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CE9"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/>
      <w:color w:val="5B9BD5"/>
      <w:sz w:val="28"/>
      <w:szCs w:val="28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CE9"/>
    <w:rPr>
      <w:rFonts w:ascii="Calibri Light" w:eastAsia="SimSun" w:hAnsi="Calibri Light" w:cs="Times New Roman"/>
      <w:color w:val="5B9BD5"/>
      <w:sz w:val="28"/>
      <w:szCs w:val="28"/>
      <w:lang w:val="vi-VN"/>
    </w:rPr>
  </w:style>
  <w:style w:type="character" w:styleId="SubtleEmphasis">
    <w:name w:val="Subtle Emphasis"/>
    <w:uiPriority w:val="19"/>
    <w:qFormat/>
    <w:rsid w:val="00A50CE9"/>
    <w:rPr>
      <w:i/>
      <w:iCs/>
      <w:color w:val="404040"/>
    </w:rPr>
  </w:style>
  <w:style w:type="character" w:styleId="IntenseEmphasis">
    <w:name w:val="Intense Emphasis"/>
    <w:uiPriority w:val="21"/>
    <w:qFormat/>
    <w:rsid w:val="00A50CE9"/>
    <w:rPr>
      <w:b/>
      <w:bCs/>
      <w:i/>
      <w:iCs/>
    </w:rPr>
  </w:style>
  <w:style w:type="character" w:styleId="SubtleReference">
    <w:name w:val="Subtle Reference"/>
    <w:uiPriority w:val="31"/>
    <w:qFormat/>
    <w:rsid w:val="00A50CE9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50CE9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A50CE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0CE9"/>
    <w:pPr>
      <w:outlineLvl w:val="9"/>
    </w:pPr>
  </w:style>
  <w:style w:type="paragraph" w:styleId="ListParagraph">
    <w:name w:val="List Paragraph"/>
    <w:basedOn w:val="Normal"/>
    <w:uiPriority w:val="34"/>
    <w:qFormat/>
    <w:rsid w:val="00A50C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0CE9"/>
    <w:pPr>
      <w:spacing w:before="100" w:beforeAutospacing="1" w:after="100" w:afterAutospacing="1"/>
    </w:pPr>
    <w:rPr>
      <w:lang w:val="vi-VN" w:eastAsia="vi-VN"/>
    </w:rPr>
  </w:style>
  <w:style w:type="paragraph" w:customStyle="1" w:styleId="u1">
    <w:name w:val="Đầu đề 1"/>
    <w:basedOn w:val="Normal"/>
    <w:rsid w:val="00A50CE9"/>
    <w:pPr>
      <w:numPr>
        <w:numId w:val="1"/>
      </w:numPr>
    </w:pPr>
  </w:style>
  <w:style w:type="paragraph" w:customStyle="1" w:styleId="u2">
    <w:name w:val="Đầu đề 2"/>
    <w:basedOn w:val="Normal"/>
    <w:rsid w:val="00A50CE9"/>
    <w:pPr>
      <w:numPr>
        <w:ilvl w:val="1"/>
        <w:numId w:val="1"/>
      </w:numPr>
    </w:pPr>
  </w:style>
  <w:style w:type="paragraph" w:customStyle="1" w:styleId="u3">
    <w:name w:val="Đầu đề 3"/>
    <w:basedOn w:val="Normal"/>
    <w:rsid w:val="00A50CE9"/>
    <w:pPr>
      <w:numPr>
        <w:ilvl w:val="2"/>
        <w:numId w:val="1"/>
      </w:numPr>
    </w:pPr>
  </w:style>
  <w:style w:type="paragraph" w:customStyle="1" w:styleId="u4">
    <w:name w:val="Đầu đề 4"/>
    <w:basedOn w:val="Normal"/>
    <w:rsid w:val="00A50CE9"/>
    <w:pPr>
      <w:numPr>
        <w:ilvl w:val="3"/>
        <w:numId w:val="1"/>
      </w:numPr>
    </w:pPr>
  </w:style>
  <w:style w:type="paragraph" w:customStyle="1" w:styleId="u5">
    <w:name w:val="Đầu đề 5"/>
    <w:basedOn w:val="Normal"/>
    <w:rsid w:val="00A50CE9"/>
    <w:pPr>
      <w:numPr>
        <w:ilvl w:val="4"/>
        <w:numId w:val="1"/>
      </w:numPr>
    </w:pPr>
  </w:style>
  <w:style w:type="paragraph" w:customStyle="1" w:styleId="u6">
    <w:name w:val="Đầu đề 6"/>
    <w:basedOn w:val="Normal"/>
    <w:rsid w:val="00A50CE9"/>
    <w:pPr>
      <w:numPr>
        <w:ilvl w:val="5"/>
        <w:numId w:val="1"/>
      </w:numPr>
    </w:pPr>
  </w:style>
  <w:style w:type="paragraph" w:customStyle="1" w:styleId="u7">
    <w:name w:val="Đầu đề 7"/>
    <w:basedOn w:val="Normal"/>
    <w:rsid w:val="00A50CE9"/>
    <w:pPr>
      <w:numPr>
        <w:ilvl w:val="6"/>
        <w:numId w:val="1"/>
      </w:numPr>
    </w:pPr>
  </w:style>
  <w:style w:type="paragraph" w:customStyle="1" w:styleId="u8">
    <w:name w:val="Đầu đề 8"/>
    <w:basedOn w:val="Normal"/>
    <w:rsid w:val="00A50CE9"/>
    <w:pPr>
      <w:numPr>
        <w:ilvl w:val="7"/>
        <w:numId w:val="1"/>
      </w:numPr>
    </w:pPr>
  </w:style>
  <w:style w:type="paragraph" w:customStyle="1" w:styleId="u9">
    <w:name w:val="Đầu đề 9"/>
    <w:basedOn w:val="Normal"/>
    <w:rsid w:val="00A50CE9"/>
    <w:pPr>
      <w:numPr>
        <w:ilvl w:val="8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A50CE9"/>
    <w:rPr>
      <w:color w:val="808080"/>
    </w:rPr>
  </w:style>
  <w:style w:type="character" w:styleId="Hyperlink">
    <w:name w:val="Hyperlink"/>
    <w:basedOn w:val="DefaultParagraphFont"/>
    <w:rsid w:val="00A50C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0CE9"/>
    <w:rPr>
      <w:color w:val="808080"/>
      <w:shd w:val="clear" w:color="auto" w:fill="E6E6E6"/>
    </w:rPr>
  </w:style>
  <w:style w:type="character" w:customStyle="1" w:styleId="atomic-name">
    <w:name w:val="atomic-name"/>
    <w:basedOn w:val="DefaultParagraphFont"/>
    <w:rsid w:val="00A50CE9"/>
  </w:style>
  <w:style w:type="character" w:customStyle="1" w:styleId="atomic-sub">
    <w:name w:val="atomic-sub"/>
    <w:basedOn w:val="DefaultParagraphFont"/>
    <w:rsid w:val="00A50CE9"/>
  </w:style>
  <w:style w:type="character" w:customStyle="1" w:styleId="plus">
    <w:name w:val="plus"/>
    <w:basedOn w:val="DefaultParagraphFont"/>
    <w:rsid w:val="00A50CE9"/>
  </w:style>
  <w:style w:type="character" w:customStyle="1" w:styleId="balancer">
    <w:name w:val="balancer"/>
    <w:basedOn w:val="DefaultParagraphFont"/>
    <w:rsid w:val="00A50CE9"/>
  </w:style>
  <w:style w:type="character" w:customStyle="1" w:styleId="BalloonTextChar1">
    <w:name w:val="Balloon Text Char1"/>
    <w:basedOn w:val="DefaultParagraphFont"/>
    <w:uiPriority w:val="99"/>
    <w:semiHidden/>
    <w:rsid w:val="00A50C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1</cp:revision>
  <dcterms:created xsi:type="dcterms:W3CDTF">2020-02-10T03:21:00Z</dcterms:created>
  <dcterms:modified xsi:type="dcterms:W3CDTF">2020-02-10T03:41:00Z</dcterms:modified>
</cp:coreProperties>
</file>